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D2E" w:rsidRPr="00164631" w:rsidRDefault="00164631" w:rsidP="00164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31">
        <w:rPr>
          <w:rFonts w:ascii="Times New Roman" w:hAnsi="Times New Roman" w:cs="Times New Roman"/>
          <w:b/>
          <w:sz w:val="28"/>
          <w:szCs w:val="28"/>
        </w:rPr>
        <w:t xml:space="preserve">Отчет по патриотическому и духовно-нравственному воспитанию в </w:t>
      </w:r>
      <w:r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631">
        <w:rPr>
          <w:rFonts w:ascii="Times New Roman" w:hAnsi="Times New Roman" w:cs="Times New Roman"/>
          <w:b/>
          <w:sz w:val="28"/>
          <w:szCs w:val="28"/>
        </w:rPr>
        <w:t>МБОУ СОШ №</w:t>
      </w:r>
      <w:r w:rsidR="002C26F3">
        <w:rPr>
          <w:rFonts w:ascii="Times New Roman" w:hAnsi="Times New Roman" w:cs="Times New Roman"/>
          <w:b/>
          <w:sz w:val="28"/>
          <w:szCs w:val="28"/>
        </w:rPr>
        <w:t>25</w:t>
      </w: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851"/>
        <w:gridCol w:w="3059"/>
        <w:gridCol w:w="1858"/>
        <w:gridCol w:w="1603"/>
        <w:gridCol w:w="3119"/>
      </w:tblGrid>
      <w:tr w:rsidR="00164631" w:rsidTr="00C11A78">
        <w:trPr>
          <w:trHeight w:val="3525"/>
        </w:trPr>
        <w:tc>
          <w:tcPr>
            <w:tcW w:w="851" w:type="dxa"/>
          </w:tcPr>
          <w:p w:rsidR="00164631" w:rsidRDefault="00164631">
            <w:r>
              <w:t>СОШ</w:t>
            </w:r>
            <w:r w:rsidR="002C26F3">
              <w:t xml:space="preserve"> № 25</w:t>
            </w:r>
          </w:p>
        </w:tc>
        <w:tc>
          <w:tcPr>
            <w:tcW w:w="3059" w:type="dxa"/>
          </w:tcPr>
          <w:p w:rsidR="00164631" w:rsidRDefault="00164631">
            <w:r>
              <w:t>Назва</w:t>
            </w:r>
            <w:r w:rsidR="00C11A78">
              <w:t>н</w:t>
            </w:r>
            <w:r>
              <w:t>ие мероприятия</w:t>
            </w:r>
          </w:p>
        </w:tc>
        <w:tc>
          <w:tcPr>
            <w:tcW w:w="1858" w:type="dxa"/>
          </w:tcPr>
          <w:p w:rsidR="00164631" w:rsidRDefault="00164631">
            <w:r>
              <w:t>Дата</w:t>
            </w:r>
          </w:p>
          <w:p w:rsidR="00164631" w:rsidRDefault="00164631">
            <w:r>
              <w:t xml:space="preserve"> проведения </w:t>
            </w:r>
          </w:p>
        </w:tc>
        <w:tc>
          <w:tcPr>
            <w:tcW w:w="1603" w:type="dxa"/>
          </w:tcPr>
          <w:p w:rsidR="00164631" w:rsidRDefault="00164631">
            <w:r>
              <w:t xml:space="preserve"> Количество участников </w:t>
            </w:r>
          </w:p>
        </w:tc>
        <w:tc>
          <w:tcPr>
            <w:tcW w:w="3119" w:type="dxa"/>
          </w:tcPr>
          <w:p w:rsidR="00164631" w:rsidRDefault="00164631">
            <w:r>
              <w:t>Участие общественных деятелей Ф.И.О.</w:t>
            </w:r>
          </w:p>
        </w:tc>
      </w:tr>
      <w:tr w:rsidR="00164631" w:rsidTr="00C11A78">
        <w:trPr>
          <w:trHeight w:val="828"/>
        </w:trPr>
        <w:tc>
          <w:tcPr>
            <w:tcW w:w="851" w:type="dxa"/>
          </w:tcPr>
          <w:p w:rsidR="00164631" w:rsidRDefault="00164631"/>
        </w:tc>
        <w:tc>
          <w:tcPr>
            <w:tcW w:w="3059" w:type="dxa"/>
          </w:tcPr>
          <w:p w:rsidR="00164631" w:rsidRDefault="002C26F3">
            <w:r>
              <w:t xml:space="preserve">Траурные мероприятия к годовщине </w:t>
            </w:r>
            <w:proofErr w:type="spellStart"/>
            <w:r>
              <w:t>Бесланской</w:t>
            </w:r>
            <w:proofErr w:type="spellEnd"/>
            <w:r>
              <w:t xml:space="preserve"> трагедии.</w:t>
            </w:r>
          </w:p>
        </w:tc>
        <w:tc>
          <w:tcPr>
            <w:tcW w:w="1858" w:type="dxa"/>
          </w:tcPr>
          <w:p w:rsidR="00164631" w:rsidRDefault="002C26F3">
            <w:r>
              <w:t>3.09.2018</w:t>
            </w:r>
          </w:p>
        </w:tc>
        <w:tc>
          <w:tcPr>
            <w:tcW w:w="1603" w:type="dxa"/>
          </w:tcPr>
          <w:p w:rsidR="00164631" w:rsidRDefault="002C26F3">
            <w:r>
              <w:t>1- 11 классы</w:t>
            </w:r>
          </w:p>
        </w:tc>
        <w:tc>
          <w:tcPr>
            <w:tcW w:w="3119" w:type="dxa"/>
          </w:tcPr>
          <w:p w:rsidR="00164631" w:rsidRDefault="002C26F3" w:rsidP="006F198F">
            <w:pPr>
              <w:jc w:val="center"/>
            </w:pPr>
            <w:r>
              <w:t>-</w:t>
            </w:r>
          </w:p>
        </w:tc>
      </w:tr>
      <w:tr w:rsidR="00164631" w:rsidTr="00C11A78">
        <w:trPr>
          <w:trHeight w:val="881"/>
        </w:trPr>
        <w:tc>
          <w:tcPr>
            <w:tcW w:w="851" w:type="dxa"/>
          </w:tcPr>
          <w:p w:rsidR="00164631" w:rsidRDefault="00164631"/>
        </w:tc>
        <w:tc>
          <w:tcPr>
            <w:tcW w:w="3059" w:type="dxa"/>
          </w:tcPr>
          <w:p w:rsidR="00164631" w:rsidRDefault="002C26F3">
            <w:r>
              <w:t>Классные часы ко Дню народного единства</w:t>
            </w:r>
            <w:r w:rsidR="00CD1223">
              <w:t>.</w:t>
            </w:r>
          </w:p>
        </w:tc>
        <w:tc>
          <w:tcPr>
            <w:tcW w:w="1858" w:type="dxa"/>
          </w:tcPr>
          <w:p w:rsidR="00164631" w:rsidRDefault="00CD1223">
            <w:r>
              <w:t>5-6.11.2018</w:t>
            </w:r>
          </w:p>
        </w:tc>
        <w:tc>
          <w:tcPr>
            <w:tcW w:w="1603" w:type="dxa"/>
          </w:tcPr>
          <w:p w:rsidR="00164631" w:rsidRDefault="00CD1223">
            <w:r>
              <w:t>5-11 классы</w:t>
            </w:r>
          </w:p>
        </w:tc>
        <w:tc>
          <w:tcPr>
            <w:tcW w:w="3119" w:type="dxa"/>
          </w:tcPr>
          <w:p w:rsidR="00164631" w:rsidRDefault="00CD1223" w:rsidP="006F198F">
            <w:pPr>
              <w:jc w:val="center"/>
            </w:pPr>
            <w:r>
              <w:t>-</w:t>
            </w:r>
          </w:p>
        </w:tc>
      </w:tr>
      <w:tr w:rsidR="00164631" w:rsidTr="00C11A78">
        <w:trPr>
          <w:trHeight w:val="828"/>
        </w:trPr>
        <w:tc>
          <w:tcPr>
            <w:tcW w:w="851" w:type="dxa"/>
          </w:tcPr>
          <w:p w:rsidR="00164631" w:rsidRDefault="00164631"/>
        </w:tc>
        <w:tc>
          <w:tcPr>
            <w:tcW w:w="3059" w:type="dxa"/>
          </w:tcPr>
          <w:p w:rsidR="00164631" w:rsidRDefault="00CD1223">
            <w:r>
              <w:t>«Осетия- наш общий дом»</w:t>
            </w:r>
          </w:p>
        </w:tc>
        <w:tc>
          <w:tcPr>
            <w:tcW w:w="1858" w:type="dxa"/>
          </w:tcPr>
          <w:p w:rsidR="00164631" w:rsidRDefault="00CD1223">
            <w:r>
              <w:t>21.02.2019</w:t>
            </w:r>
          </w:p>
        </w:tc>
        <w:tc>
          <w:tcPr>
            <w:tcW w:w="1603" w:type="dxa"/>
          </w:tcPr>
          <w:p w:rsidR="00164631" w:rsidRDefault="00CD1223">
            <w:r>
              <w:t>100 чел.</w:t>
            </w:r>
          </w:p>
        </w:tc>
        <w:tc>
          <w:tcPr>
            <w:tcW w:w="3119" w:type="dxa"/>
          </w:tcPr>
          <w:p w:rsidR="00164631" w:rsidRDefault="00CD1223">
            <w:r w:rsidRPr="00CD1223">
              <w:t>Представители СМИ, Общественного движения «</w:t>
            </w:r>
            <w:proofErr w:type="spellStart"/>
            <w:r w:rsidRPr="00CD1223">
              <w:t>Стыр</w:t>
            </w:r>
            <w:proofErr w:type="spellEnd"/>
            <w:r w:rsidRPr="00CD1223">
              <w:t xml:space="preserve"> </w:t>
            </w:r>
            <w:proofErr w:type="spellStart"/>
            <w:r w:rsidRPr="00CD1223">
              <w:t>ныхас</w:t>
            </w:r>
            <w:proofErr w:type="spellEnd"/>
            <w:r w:rsidRPr="00CD1223">
              <w:t>», Дома дружбы, национальных сообществ (диаспор) РСО-Алания.</w:t>
            </w:r>
          </w:p>
        </w:tc>
      </w:tr>
      <w:tr w:rsidR="00164631" w:rsidTr="00C11A78">
        <w:trPr>
          <w:trHeight w:val="881"/>
        </w:trPr>
        <w:tc>
          <w:tcPr>
            <w:tcW w:w="851" w:type="dxa"/>
          </w:tcPr>
          <w:p w:rsidR="00164631" w:rsidRDefault="00164631"/>
        </w:tc>
        <w:tc>
          <w:tcPr>
            <w:tcW w:w="3059" w:type="dxa"/>
          </w:tcPr>
          <w:p w:rsidR="00164631" w:rsidRDefault="00CD1223">
            <w:r w:rsidRPr="00CD1223">
              <w:t>«Урок мужества»</w:t>
            </w:r>
          </w:p>
        </w:tc>
        <w:tc>
          <w:tcPr>
            <w:tcW w:w="1858" w:type="dxa"/>
          </w:tcPr>
          <w:p w:rsidR="00164631" w:rsidRDefault="00CD1223">
            <w:r>
              <w:t>22.02.2019</w:t>
            </w:r>
          </w:p>
        </w:tc>
        <w:tc>
          <w:tcPr>
            <w:tcW w:w="1603" w:type="dxa"/>
          </w:tcPr>
          <w:p w:rsidR="00164631" w:rsidRDefault="00CD1223">
            <w:r>
              <w:t>75 чел.</w:t>
            </w:r>
          </w:p>
        </w:tc>
        <w:tc>
          <w:tcPr>
            <w:tcW w:w="3119" w:type="dxa"/>
          </w:tcPr>
          <w:p w:rsidR="00164631" w:rsidRDefault="00B279C0">
            <w:r>
              <w:t>П</w:t>
            </w:r>
            <w:bookmarkStart w:id="0" w:name="_GoBack"/>
            <w:bookmarkEnd w:id="0"/>
            <w:r w:rsidR="00CD1223" w:rsidRPr="00CD1223">
              <w:t xml:space="preserve">редседатель Совета ветеранов МВД Созыкин Петр Павлович, инспекторы ПДН </w:t>
            </w:r>
            <w:proofErr w:type="spellStart"/>
            <w:r w:rsidR="00CD1223" w:rsidRPr="00CD1223">
              <w:t>Габуева</w:t>
            </w:r>
            <w:proofErr w:type="spellEnd"/>
            <w:r w:rsidR="00CD1223" w:rsidRPr="00CD1223">
              <w:t xml:space="preserve"> Н.И. и Чинар А.М.</w:t>
            </w:r>
          </w:p>
        </w:tc>
      </w:tr>
      <w:tr w:rsidR="00164631" w:rsidTr="00C11A78">
        <w:trPr>
          <w:trHeight w:val="881"/>
        </w:trPr>
        <w:tc>
          <w:tcPr>
            <w:tcW w:w="851" w:type="dxa"/>
          </w:tcPr>
          <w:p w:rsidR="00164631" w:rsidRDefault="00164631"/>
        </w:tc>
        <w:tc>
          <w:tcPr>
            <w:tcW w:w="3059" w:type="dxa"/>
          </w:tcPr>
          <w:p w:rsidR="00164631" w:rsidRDefault="00CD1223">
            <w:r w:rsidRPr="00CD1223">
              <w:t>Встреча</w:t>
            </w:r>
            <w:r w:rsidR="001D6EC9">
              <w:t xml:space="preserve"> с женщинами- писателями Осетии </w:t>
            </w:r>
            <w:r w:rsidRPr="00CD1223">
              <w:t>«</w:t>
            </w:r>
            <w:proofErr w:type="spellStart"/>
            <w:r w:rsidRPr="00CD1223">
              <w:t>Сылгоймаг</w:t>
            </w:r>
            <w:proofErr w:type="spellEnd"/>
            <w:r w:rsidRPr="00CD1223">
              <w:t xml:space="preserve"> </w:t>
            </w:r>
            <w:proofErr w:type="spellStart"/>
            <w:r w:rsidRPr="00CD1223">
              <w:t>цардаразæг</w:t>
            </w:r>
            <w:proofErr w:type="spellEnd"/>
            <w:r w:rsidRPr="00CD1223">
              <w:t xml:space="preserve">, </w:t>
            </w:r>
            <w:proofErr w:type="spellStart"/>
            <w:r w:rsidRPr="00CD1223">
              <w:t>фарн</w:t>
            </w:r>
            <w:proofErr w:type="spellEnd"/>
            <w:r w:rsidRPr="00CD1223">
              <w:t xml:space="preserve"> у»</w:t>
            </w:r>
          </w:p>
        </w:tc>
        <w:tc>
          <w:tcPr>
            <w:tcW w:w="1858" w:type="dxa"/>
          </w:tcPr>
          <w:p w:rsidR="00164631" w:rsidRDefault="001D6EC9">
            <w:r>
              <w:t>12.03.2019</w:t>
            </w:r>
          </w:p>
        </w:tc>
        <w:tc>
          <w:tcPr>
            <w:tcW w:w="1603" w:type="dxa"/>
          </w:tcPr>
          <w:p w:rsidR="00164631" w:rsidRDefault="001D6EC9">
            <w:r>
              <w:t>50 чел.</w:t>
            </w:r>
          </w:p>
        </w:tc>
        <w:tc>
          <w:tcPr>
            <w:tcW w:w="3119" w:type="dxa"/>
          </w:tcPr>
          <w:p w:rsidR="00164631" w:rsidRDefault="001D6EC9">
            <w:r w:rsidRPr="001D6EC9">
              <w:t>Члены Союза писателей Осетии</w:t>
            </w:r>
          </w:p>
        </w:tc>
      </w:tr>
      <w:tr w:rsidR="00164631" w:rsidTr="00C11A78">
        <w:trPr>
          <w:trHeight w:val="828"/>
        </w:trPr>
        <w:tc>
          <w:tcPr>
            <w:tcW w:w="851" w:type="dxa"/>
          </w:tcPr>
          <w:p w:rsidR="00164631" w:rsidRDefault="00164631"/>
        </w:tc>
        <w:tc>
          <w:tcPr>
            <w:tcW w:w="3059" w:type="dxa"/>
          </w:tcPr>
          <w:p w:rsidR="00164631" w:rsidRDefault="001D6EC9">
            <w:r>
              <w:t>Классные часы ко Дню космонавтики.</w:t>
            </w:r>
          </w:p>
        </w:tc>
        <w:tc>
          <w:tcPr>
            <w:tcW w:w="1858" w:type="dxa"/>
          </w:tcPr>
          <w:p w:rsidR="00164631" w:rsidRDefault="001D6EC9">
            <w:r>
              <w:t>11-12.04.2019</w:t>
            </w:r>
          </w:p>
        </w:tc>
        <w:tc>
          <w:tcPr>
            <w:tcW w:w="1603" w:type="dxa"/>
          </w:tcPr>
          <w:p w:rsidR="00164631" w:rsidRDefault="001D6EC9">
            <w:r>
              <w:t>1-11 классы</w:t>
            </w:r>
          </w:p>
        </w:tc>
        <w:tc>
          <w:tcPr>
            <w:tcW w:w="3119" w:type="dxa"/>
          </w:tcPr>
          <w:p w:rsidR="00164631" w:rsidRDefault="001D6EC9">
            <w:r>
              <w:t>-</w:t>
            </w:r>
          </w:p>
        </w:tc>
      </w:tr>
      <w:tr w:rsidR="00164631" w:rsidTr="00C11A78">
        <w:trPr>
          <w:trHeight w:val="828"/>
        </w:trPr>
        <w:tc>
          <w:tcPr>
            <w:tcW w:w="851" w:type="dxa"/>
          </w:tcPr>
          <w:p w:rsidR="00164631" w:rsidRDefault="00164631"/>
        </w:tc>
        <w:tc>
          <w:tcPr>
            <w:tcW w:w="3059" w:type="dxa"/>
          </w:tcPr>
          <w:p w:rsidR="00164631" w:rsidRDefault="001D6EC9">
            <w:r>
              <w:t>Классные часы, посвященные Дню Победы</w:t>
            </w:r>
          </w:p>
        </w:tc>
        <w:tc>
          <w:tcPr>
            <w:tcW w:w="1858" w:type="dxa"/>
          </w:tcPr>
          <w:p w:rsidR="00164631" w:rsidRDefault="006F198F">
            <w:r>
              <w:t>6-11.05.2019</w:t>
            </w:r>
          </w:p>
        </w:tc>
        <w:tc>
          <w:tcPr>
            <w:tcW w:w="1603" w:type="dxa"/>
          </w:tcPr>
          <w:p w:rsidR="00164631" w:rsidRDefault="006F198F">
            <w:r>
              <w:t>1-11 классы</w:t>
            </w:r>
          </w:p>
        </w:tc>
        <w:tc>
          <w:tcPr>
            <w:tcW w:w="3119" w:type="dxa"/>
          </w:tcPr>
          <w:p w:rsidR="00164631" w:rsidRDefault="006F198F">
            <w:r>
              <w:t xml:space="preserve">Член Совета ветеранов РСО- Алания </w:t>
            </w:r>
            <w:proofErr w:type="spellStart"/>
            <w:r w:rsidRPr="006F198F">
              <w:t>Карсанов</w:t>
            </w:r>
            <w:proofErr w:type="spellEnd"/>
            <w:r w:rsidRPr="006F198F">
              <w:t xml:space="preserve"> Владимир </w:t>
            </w:r>
            <w:proofErr w:type="spellStart"/>
            <w:r w:rsidRPr="006F198F">
              <w:t>Ахполатович</w:t>
            </w:r>
            <w:proofErr w:type="spellEnd"/>
          </w:p>
        </w:tc>
      </w:tr>
      <w:tr w:rsidR="006F198F" w:rsidTr="00C11A78">
        <w:trPr>
          <w:trHeight w:val="828"/>
        </w:trPr>
        <w:tc>
          <w:tcPr>
            <w:tcW w:w="851" w:type="dxa"/>
          </w:tcPr>
          <w:p w:rsidR="006F198F" w:rsidRDefault="006F198F"/>
        </w:tc>
        <w:tc>
          <w:tcPr>
            <w:tcW w:w="3059" w:type="dxa"/>
          </w:tcPr>
          <w:p w:rsidR="006F198F" w:rsidRDefault="006F198F">
            <w:r w:rsidRPr="006F198F">
              <w:t xml:space="preserve">Конкурс рисунков, посвященных Дню Победы  </w:t>
            </w:r>
          </w:p>
        </w:tc>
        <w:tc>
          <w:tcPr>
            <w:tcW w:w="1858" w:type="dxa"/>
          </w:tcPr>
          <w:p w:rsidR="006F198F" w:rsidRDefault="006F198F">
            <w:r w:rsidRPr="006F198F">
              <w:t>6-11.05.2019</w:t>
            </w:r>
          </w:p>
        </w:tc>
        <w:tc>
          <w:tcPr>
            <w:tcW w:w="1603" w:type="dxa"/>
          </w:tcPr>
          <w:p w:rsidR="006F198F" w:rsidRDefault="006F198F">
            <w:r>
              <w:t>1-8 классы</w:t>
            </w:r>
          </w:p>
        </w:tc>
        <w:tc>
          <w:tcPr>
            <w:tcW w:w="3119" w:type="dxa"/>
          </w:tcPr>
          <w:p w:rsidR="006F198F" w:rsidRDefault="006F198F" w:rsidP="006F198F">
            <w:pPr>
              <w:jc w:val="center"/>
            </w:pPr>
            <w:r>
              <w:t>-</w:t>
            </w:r>
          </w:p>
        </w:tc>
      </w:tr>
      <w:tr w:rsidR="006F198F" w:rsidTr="00C11A78">
        <w:trPr>
          <w:trHeight w:val="828"/>
        </w:trPr>
        <w:tc>
          <w:tcPr>
            <w:tcW w:w="851" w:type="dxa"/>
          </w:tcPr>
          <w:p w:rsidR="006F198F" w:rsidRDefault="006F198F"/>
        </w:tc>
        <w:tc>
          <w:tcPr>
            <w:tcW w:w="3059" w:type="dxa"/>
          </w:tcPr>
          <w:p w:rsidR="006F198F" w:rsidRPr="006F198F" w:rsidRDefault="006F198F">
            <w:r w:rsidRPr="006F198F">
              <w:t>Поздравление ветеранов по микрорайону школы в рамках акции «Волонтеры Победы».</w:t>
            </w:r>
          </w:p>
        </w:tc>
        <w:tc>
          <w:tcPr>
            <w:tcW w:w="1858" w:type="dxa"/>
          </w:tcPr>
          <w:p w:rsidR="006F198F" w:rsidRPr="006F198F" w:rsidRDefault="006F198F">
            <w:r>
              <w:t>6-11.05.2019</w:t>
            </w:r>
          </w:p>
        </w:tc>
        <w:tc>
          <w:tcPr>
            <w:tcW w:w="1603" w:type="dxa"/>
          </w:tcPr>
          <w:p w:rsidR="006F198F" w:rsidRDefault="006F198F">
            <w:r>
              <w:t>7А класс</w:t>
            </w:r>
          </w:p>
        </w:tc>
        <w:tc>
          <w:tcPr>
            <w:tcW w:w="3119" w:type="dxa"/>
          </w:tcPr>
          <w:p w:rsidR="006F198F" w:rsidRDefault="006F198F" w:rsidP="006F198F">
            <w:pPr>
              <w:jc w:val="center"/>
            </w:pPr>
            <w:r>
              <w:t>-</w:t>
            </w:r>
          </w:p>
        </w:tc>
      </w:tr>
    </w:tbl>
    <w:p w:rsidR="00164631" w:rsidRDefault="00164631"/>
    <w:p w:rsidR="00C11A78" w:rsidRDefault="00C11A78" w:rsidP="00C11A78">
      <w:pPr>
        <w:jc w:val="center"/>
      </w:pPr>
      <w:r>
        <w:t xml:space="preserve">Зам. директора по ВР                                             </w:t>
      </w:r>
      <w:proofErr w:type="spellStart"/>
      <w:r>
        <w:t>Бичилова</w:t>
      </w:r>
      <w:proofErr w:type="spellEnd"/>
      <w:r>
        <w:t xml:space="preserve"> А.Т.</w:t>
      </w:r>
    </w:p>
    <w:sectPr w:rsidR="00C11A78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31"/>
    <w:rsid w:val="00164631"/>
    <w:rsid w:val="001D2ADA"/>
    <w:rsid w:val="001D6EC9"/>
    <w:rsid w:val="002C26F3"/>
    <w:rsid w:val="00521948"/>
    <w:rsid w:val="006F198F"/>
    <w:rsid w:val="00953D2E"/>
    <w:rsid w:val="009A4C3D"/>
    <w:rsid w:val="00B279C0"/>
    <w:rsid w:val="00C11A78"/>
    <w:rsid w:val="00CD1223"/>
    <w:rsid w:val="00D7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ED46"/>
  <w15:chartTrackingRefBased/>
  <w15:docId w15:val="{474C6DD5-EF37-4374-866C-C064CC1A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Антонина</cp:lastModifiedBy>
  <cp:revision>3</cp:revision>
  <dcterms:created xsi:type="dcterms:W3CDTF">2019-10-30T14:10:00Z</dcterms:created>
  <dcterms:modified xsi:type="dcterms:W3CDTF">2019-10-31T08:41:00Z</dcterms:modified>
</cp:coreProperties>
</file>