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49" w:rsidRDefault="009C0749" w:rsidP="009C0749">
      <w:pPr>
        <w:tabs>
          <w:tab w:val="left" w:pos="851"/>
        </w:tabs>
        <w:spacing w:after="0"/>
        <w:ind w:right="140"/>
        <w:jc w:val="center"/>
        <w:rPr>
          <w:rFonts w:ascii="Times New Roman" w:hAnsi="Times New Roman" w:cs="Times New Roman"/>
          <w:w w:val="0"/>
          <w:sz w:val="28"/>
          <w:szCs w:val="28"/>
        </w:rPr>
      </w:pPr>
    </w:p>
    <w:p w:rsidR="009C0749" w:rsidRPr="00D400A5" w:rsidRDefault="009C0749" w:rsidP="009C0749">
      <w:pPr>
        <w:tabs>
          <w:tab w:val="left" w:pos="851"/>
        </w:tabs>
        <w:spacing w:after="0"/>
        <w:ind w:right="140"/>
        <w:jc w:val="center"/>
        <w:rPr>
          <w:rFonts w:ascii="Times New Roman" w:hAnsi="Times New Roman" w:cs="Times New Roman"/>
          <w:w w:val="0"/>
          <w:sz w:val="28"/>
          <w:szCs w:val="28"/>
        </w:rPr>
      </w:pPr>
      <w:r w:rsidRPr="002C4B04">
        <w:rPr>
          <w:rFonts w:ascii="Times New Roman" w:hAnsi="Times New Roman" w:cs="Times New Roman"/>
          <w:noProof/>
          <w:w w:val="0"/>
          <w:sz w:val="28"/>
          <w:szCs w:val="28"/>
        </w:rPr>
        <w:drawing>
          <wp:inline distT="0" distB="0" distL="0" distR="0">
            <wp:extent cx="6465570" cy="9413239"/>
            <wp:effectExtent l="19050" t="0" r="0" b="0"/>
            <wp:docPr id="4" name="Рисунок 1" descr="C:\Users\SH\Downloads\20230911_12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\Downloads\20230911_125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941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749" w:rsidRDefault="009C0749" w:rsidP="009C0749">
      <w:pPr>
        <w:tabs>
          <w:tab w:val="left" w:pos="851"/>
        </w:tabs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Default="009C0749" w:rsidP="009C0749">
      <w:pPr>
        <w:tabs>
          <w:tab w:val="left" w:pos="851"/>
        </w:tabs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C0749" w:rsidRPr="00D80D0A" w:rsidRDefault="009C0749" w:rsidP="009C0749">
      <w:pPr>
        <w:tabs>
          <w:tab w:val="left" w:pos="851"/>
        </w:tabs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Pr="00D80D0A" w:rsidRDefault="009C0749" w:rsidP="009C0749">
      <w:pPr>
        <w:tabs>
          <w:tab w:val="left" w:pos="851"/>
        </w:tabs>
        <w:spacing w:after="0"/>
        <w:ind w:left="142" w:right="140"/>
        <w:rPr>
          <w:rFonts w:ascii="Times New Roman" w:hAnsi="Times New Roman" w:cs="Times New Roman"/>
          <w:sz w:val="28"/>
          <w:szCs w:val="28"/>
        </w:rPr>
      </w:pPr>
      <w:r w:rsidRPr="00D80D0A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записка…………………………………………………….стр.3</w:t>
      </w:r>
    </w:p>
    <w:p w:rsidR="009C0749" w:rsidRPr="00D80D0A" w:rsidRDefault="009C0749" w:rsidP="009C0749">
      <w:pPr>
        <w:tabs>
          <w:tab w:val="left" w:pos="851"/>
        </w:tabs>
        <w:spacing w:after="0"/>
        <w:ind w:left="142" w:right="140"/>
        <w:rPr>
          <w:rFonts w:ascii="Times New Roman" w:hAnsi="Times New Roman" w:cs="Times New Roman"/>
          <w:sz w:val="28"/>
          <w:szCs w:val="28"/>
        </w:rPr>
      </w:pPr>
      <w:r w:rsidRPr="00D80D0A">
        <w:rPr>
          <w:rFonts w:ascii="Times New Roman" w:hAnsi="Times New Roman" w:cs="Times New Roman"/>
          <w:sz w:val="28"/>
          <w:szCs w:val="28"/>
        </w:rPr>
        <w:t>1. Особенности организуемого 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D80D0A">
        <w:rPr>
          <w:rFonts w:ascii="Times New Roman" w:hAnsi="Times New Roman" w:cs="Times New Roman"/>
          <w:sz w:val="28"/>
          <w:szCs w:val="28"/>
        </w:rPr>
        <w:t>………….стр.4</w:t>
      </w:r>
    </w:p>
    <w:p w:rsidR="009C0749" w:rsidRPr="00D80D0A" w:rsidRDefault="009C0749" w:rsidP="009C0749">
      <w:pPr>
        <w:tabs>
          <w:tab w:val="left" w:pos="851"/>
        </w:tabs>
        <w:spacing w:after="0"/>
        <w:ind w:left="142" w:right="140"/>
        <w:rPr>
          <w:rFonts w:ascii="Times New Roman" w:hAnsi="Times New Roman" w:cs="Times New Roman"/>
          <w:sz w:val="28"/>
          <w:szCs w:val="28"/>
        </w:rPr>
      </w:pPr>
      <w:r w:rsidRPr="00D80D0A">
        <w:rPr>
          <w:rFonts w:ascii="Times New Roman" w:hAnsi="Times New Roman" w:cs="Times New Roman"/>
          <w:sz w:val="28"/>
          <w:szCs w:val="28"/>
        </w:rPr>
        <w:t>2. Цели и задачи воспитания 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D80D0A">
        <w:rPr>
          <w:rFonts w:ascii="Times New Roman" w:hAnsi="Times New Roman" w:cs="Times New Roman"/>
          <w:sz w:val="28"/>
          <w:szCs w:val="28"/>
        </w:rPr>
        <w:t>………….стр.6</w:t>
      </w:r>
    </w:p>
    <w:p w:rsidR="009C0749" w:rsidRPr="00D80D0A" w:rsidRDefault="009C0749" w:rsidP="009C0749">
      <w:pPr>
        <w:tabs>
          <w:tab w:val="left" w:pos="851"/>
        </w:tabs>
        <w:spacing w:after="0"/>
        <w:ind w:left="142" w:right="140"/>
        <w:rPr>
          <w:rFonts w:ascii="Times New Roman" w:hAnsi="Times New Roman" w:cs="Times New Roman"/>
          <w:sz w:val="28"/>
          <w:szCs w:val="28"/>
        </w:rPr>
      </w:pPr>
      <w:r w:rsidRPr="00D80D0A">
        <w:rPr>
          <w:rFonts w:ascii="Times New Roman" w:hAnsi="Times New Roman" w:cs="Times New Roman"/>
          <w:sz w:val="28"/>
          <w:szCs w:val="28"/>
        </w:rPr>
        <w:t>3. Виды, формы и содержание деятельности …………………………….стр.17</w:t>
      </w:r>
    </w:p>
    <w:p w:rsidR="009C0749" w:rsidRPr="00D80D0A" w:rsidRDefault="009C0749" w:rsidP="009C0749">
      <w:pPr>
        <w:tabs>
          <w:tab w:val="left" w:pos="851"/>
        </w:tabs>
        <w:spacing w:after="0"/>
        <w:ind w:left="142" w:right="140"/>
        <w:rPr>
          <w:rFonts w:ascii="Times New Roman" w:hAnsi="Times New Roman" w:cs="Times New Roman"/>
          <w:sz w:val="28"/>
          <w:szCs w:val="28"/>
        </w:rPr>
      </w:pPr>
      <w:r w:rsidRPr="00D80D0A">
        <w:rPr>
          <w:rFonts w:ascii="Times New Roman" w:hAnsi="Times New Roman" w:cs="Times New Roman"/>
          <w:sz w:val="28"/>
          <w:szCs w:val="28"/>
        </w:rPr>
        <w:t>3.1. Модуль «Ключевые дела» …………………………..………………...стр.18</w:t>
      </w:r>
    </w:p>
    <w:p w:rsidR="009C0749" w:rsidRPr="00D80D0A" w:rsidRDefault="009C0749" w:rsidP="009C0749">
      <w:pPr>
        <w:tabs>
          <w:tab w:val="left" w:pos="851"/>
        </w:tabs>
        <w:spacing w:after="0"/>
        <w:ind w:left="142" w:right="140"/>
        <w:rPr>
          <w:rFonts w:ascii="Times New Roman" w:hAnsi="Times New Roman" w:cs="Times New Roman"/>
          <w:sz w:val="28"/>
          <w:szCs w:val="28"/>
        </w:rPr>
      </w:pPr>
      <w:r w:rsidRPr="00D80D0A">
        <w:rPr>
          <w:rFonts w:ascii="Times New Roman" w:hAnsi="Times New Roman" w:cs="Times New Roman"/>
          <w:sz w:val="28"/>
          <w:szCs w:val="28"/>
        </w:rPr>
        <w:t>3.2. Модуль «Классное руководство»……………………………………..стр.20</w:t>
      </w:r>
    </w:p>
    <w:p w:rsidR="009C0749" w:rsidRDefault="009C0749" w:rsidP="009C0749">
      <w:pPr>
        <w:spacing w:after="0"/>
        <w:ind w:left="142" w:right="140"/>
        <w:rPr>
          <w:rFonts w:ascii="Times New Roman" w:hAnsi="Times New Roman" w:cs="Times New Roman"/>
          <w:w w:val="0"/>
          <w:sz w:val="28"/>
          <w:szCs w:val="28"/>
        </w:rPr>
      </w:pPr>
      <w:r w:rsidRPr="00D80D0A">
        <w:rPr>
          <w:rFonts w:ascii="Times New Roman" w:hAnsi="Times New Roman" w:cs="Times New Roman"/>
          <w:w w:val="0"/>
          <w:sz w:val="28"/>
          <w:szCs w:val="28"/>
        </w:rPr>
        <w:t xml:space="preserve">3.3. </w:t>
      </w:r>
      <w:r>
        <w:rPr>
          <w:rFonts w:ascii="Times New Roman" w:hAnsi="Times New Roman" w:cs="Times New Roman"/>
          <w:w w:val="0"/>
          <w:sz w:val="28"/>
          <w:szCs w:val="28"/>
        </w:rPr>
        <w:t xml:space="preserve">Модуль « Внеурочная </w:t>
      </w:r>
      <w:r w:rsidRPr="00D80D0A">
        <w:rPr>
          <w:rFonts w:ascii="Times New Roman" w:hAnsi="Times New Roman" w:cs="Times New Roman"/>
          <w:w w:val="0"/>
          <w:sz w:val="28"/>
          <w:szCs w:val="28"/>
        </w:rPr>
        <w:t>деятельность и дополнительного</w:t>
      </w:r>
    </w:p>
    <w:p w:rsidR="009C0749" w:rsidRPr="00D80D0A" w:rsidRDefault="009C0749" w:rsidP="009C0749">
      <w:pPr>
        <w:spacing w:after="0"/>
        <w:ind w:left="142" w:right="140"/>
        <w:rPr>
          <w:rFonts w:ascii="Times New Roman" w:hAnsi="Times New Roman" w:cs="Times New Roman"/>
          <w:w w:val="0"/>
          <w:sz w:val="28"/>
          <w:szCs w:val="28"/>
        </w:rPr>
      </w:pPr>
      <w:r w:rsidRPr="00D80D0A">
        <w:rPr>
          <w:rFonts w:ascii="Times New Roman" w:hAnsi="Times New Roman" w:cs="Times New Roman"/>
          <w:w w:val="0"/>
          <w:sz w:val="28"/>
          <w:szCs w:val="28"/>
        </w:rPr>
        <w:t>образования»</w:t>
      </w:r>
      <w:r>
        <w:rPr>
          <w:rFonts w:ascii="Times New Roman" w:hAnsi="Times New Roman" w:cs="Times New Roman"/>
          <w:w w:val="0"/>
          <w:sz w:val="28"/>
          <w:szCs w:val="28"/>
        </w:rPr>
        <w:t>………………………………………………………………..</w:t>
      </w:r>
      <w:r w:rsidRPr="00D80D0A">
        <w:rPr>
          <w:rFonts w:ascii="Times New Roman" w:hAnsi="Times New Roman" w:cs="Times New Roman"/>
          <w:w w:val="0"/>
          <w:sz w:val="28"/>
          <w:szCs w:val="28"/>
        </w:rPr>
        <w:t>стр.23</w:t>
      </w:r>
    </w:p>
    <w:p w:rsidR="009C0749" w:rsidRPr="00D80D0A" w:rsidRDefault="009C0749" w:rsidP="009C0749">
      <w:pPr>
        <w:spacing w:after="0"/>
        <w:ind w:left="142" w:right="140"/>
        <w:rPr>
          <w:rFonts w:ascii="Times New Roman" w:hAnsi="Times New Roman" w:cs="Times New Roman"/>
          <w:w w:val="0"/>
          <w:sz w:val="28"/>
          <w:szCs w:val="28"/>
        </w:rPr>
      </w:pPr>
      <w:r w:rsidRPr="00D80D0A">
        <w:rPr>
          <w:rFonts w:ascii="Times New Roman" w:hAnsi="Times New Roman" w:cs="Times New Roman"/>
          <w:w w:val="0"/>
          <w:sz w:val="28"/>
          <w:szCs w:val="28"/>
        </w:rPr>
        <w:t>3.4. Модуль Школьный урок»…………………………………………......стр.24</w:t>
      </w:r>
    </w:p>
    <w:p w:rsidR="009C0749" w:rsidRPr="00D80D0A" w:rsidRDefault="009C0749" w:rsidP="009C0749">
      <w:pPr>
        <w:spacing w:after="0"/>
        <w:ind w:left="142" w:right="140"/>
        <w:rPr>
          <w:rFonts w:ascii="Times New Roman" w:hAnsi="Times New Roman" w:cs="Times New Roman"/>
          <w:w w:val="0"/>
          <w:sz w:val="28"/>
          <w:szCs w:val="28"/>
        </w:rPr>
      </w:pPr>
      <w:r w:rsidRPr="00D80D0A">
        <w:rPr>
          <w:rFonts w:ascii="Times New Roman" w:hAnsi="Times New Roman" w:cs="Times New Roman"/>
          <w:w w:val="0"/>
          <w:sz w:val="28"/>
          <w:szCs w:val="28"/>
        </w:rPr>
        <w:t>3.5. Модуль« Школьное ученическое Самоуправление………</w:t>
      </w:r>
      <w:r>
        <w:rPr>
          <w:rFonts w:ascii="Times New Roman" w:hAnsi="Times New Roman" w:cs="Times New Roman"/>
          <w:w w:val="0"/>
          <w:sz w:val="28"/>
          <w:szCs w:val="28"/>
        </w:rPr>
        <w:t>…………</w:t>
      </w:r>
      <w:r w:rsidRPr="00D80D0A">
        <w:rPr>
          <w:rFonts w:ascii="Times New Roman" w:hAnsi="Times New Roman" w:cs="Times New Roman"/>
          <w:w w:val="0"/>
          <w:sz w:val="28"/>
          <w:szCs w:val="28"/>
        </w:rPr>
        <w:t>стр.25</w:t>
      </w:r>
    </w:p>
    <w:p w:rsidR="009C0749" w:rsidRPr="00D80D0A" w:rsidRDefault="009C0749" w:rsidP="009C0749">
      <w:pPr>
        <w:tabs>
          <w:tab w:val="left" w:pos="851"/>
        </w:tabs>
        <w:spacing w:after="0"/>
        <w:ind w:left="142" w:right="140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80D0A">
        <w:rPr>
          <w:rFonts w:ascii="Times New Roman" w:hAnsi="Times New Roman" w:cs="Times New Roman"/>
          <w:iCs/>
          <w:w w:val="0"/>
          <w:sz w:val="28"/>
          <w:szCs w:val="28"/>
        </w:rPr>
        <w:t>3.6. Модуль «Детские общественные объединения»</w:t>
      </w:r>
      <w:r>
        <w:rPr>
          <w:rFonts w:ascii="Times New Roman" w:hAnsi="Times New Roman" w:cs="Times New Roman"/>
          <w:iCs/>
          <w:w w:val="0"/>
          <w:sz w:val="28"/>
          <w:szCs w:val="28"/>
        </w:rPr>
        <w:t>.</w:t>
      </w:r>
      <w:r w:rsidRPr="00D80D0A">
        <w:rPr>
          <w:rFonts w:ascii="Times New Roman" w:hAnsi="Times New Roman" w:cs="Times New Roman"/>
          <w:iCs/>
          <w:w w:val="0"/>
          <w:sz w:val="28"/>
          <w:szCs w:val="28"/>
        </w:rPr>
        <w:t>…………….……</w:t>
      </w:r>
      <w:r>
        <w:rPr>
          <w:rFonts w:ascii="Times New Roman" w:hAnsi="Times New Roman" w:cs="Times New Roman"/>
          <w:iCs/>
          <w:w w:val="0"/>
          <w:sz w:val="28"/>
          <w:szCs w:val="28"/>
        </w:rPr>
        <w:t>...</w:t>
      </w:r>
      <w:r w:rsidRPr="00D80D0A">
        <w:rPr>
          <w:rFonts w:ascii="Times New Roman" w:hAnsi="Times New Roman" w:cs="Times New Roman"/>
          <w:iCs/>
          <w:w w:val="0"/>
          <w:sz w:val="28"/>
          <w:szCs w:val="28"/>
        </w:rPr>
        <w:t>стр.26</w:t>
      </w:r>
    </w:p>
    <w:p w:rsidR="009C0749" w:rsidRPr="00D80D0A" w:rsidRDefault="009C0749" w:rsidP="009C0749">
      <w:pPr>
        <w:tabs>
          <w:tab w:val="left" w:pos="851"/>
        </w:tabs>
        <w:spacing w:after="0"/>
        <w:ind w:left="142" w:right="140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80D0A">
        <w:rPr>
          <w:rFonts w:ascii="Times New Roman" w:hAnsi="Times New Roman" w:cs="Times New Roman"/>
          <w:iCs/>
          <w:w w:val="0"/>
          <w:sz w:val="28"/>
          <w:szCs w:val="28"/>
        </w:rPr>
        <w:t>3.7. Модуль «Экскурсии»…………………………………………………</w:t>
      </w:r>
      <w:r>
        <w:rPr>
          <w:rFonts w:ascii="Times New Roman" w:hAnsi="Times New Roman" w:cs="Times New Roman"/>
          <w:iCs/>
          <w:w w:val="0"/>
          <w:sz w:val="28"/>
          <w:szCs w:val="28"/>
        </w:rPr>
        <w:t>.</w:t>
      </w:r>
      <w:r w:rsidRPr="00D80D0A">
        <w:rPr>
          <w:rFonts w:ascii="Times New Roman" w:hAnsi="Times New Roman" w:cs="Times New Roman"/>
          <w:iCs/>
          <w:w w:val="0"/>
          <w:sz w:val="28"/>
          <w:szCs w:val="28"/>
        </w:rPr>
        <w:t>стр.28</w:t>
      </w:r>
    </w:p>
    <w:p w:rsidR="009C0749" w:rsidRPr="00D80D0A" w:rsidRDefault="009C0749" w:rsidP="009C0749">
      <w:pPr>
        <w:tabs>
          <w:tab w:val="left" w:pos="851"/>
        </w:tabs>
        <w:spacing w:after="0"/>
        <w:ind w:left="142" w:right="140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80D0A">
        <w:rPr>
          <w:rFonts w:ascii="Times New Roman" w:hAnsi="Times New Roman" w:cs="Times New Roman"/>
          <w:iCs/>
          <w:w w:val="0"/>
          <w:sz w:val="28"/>
          <w:szCs w:val="28"/>
        </w:rPr>
        <w:t>3.8. Модуль «Профориентация»………………………………………....</w:t>
      </w:r>
      <w:r>
        <w:rPr>
          <w:rFonts w:ascii="Times New Roman" w:hAnsi="Times New Roman" w:cs="Times New Roman"/>
          <w:iCs/>
          <w:w w:val="0"/>
          <w:sz w:val="28"/>
          <w:szCs w:val="28"/>
        </w:rPr>
        <w:t>..</w:t>
      </w:r>
      <w:r w:rsidRPr="00D80D0A">
        <w:rPr>
          <w:rFonts w:ascii="Times New Roman" w:hAnsi="Times New Roman" w:cs="Times New Roman"/>
          <w:iCs/>
          <w:w w:val="0"/>
          <w:sz w:val="28"/>
          <w:szCs w:val="28"/>
        </w:rPr>
        <w:t>стр.28</w:t>
      </w:r>
    </w:p>
    <w:p w:rsidR="009C0749" w:rsidRPr="00D80D0A" w:rsidRDefault="009C0749" w:rsidP="009C0749">
      <w:pPr>
        <w:tabs>
          <w:tab w:val="left" w:pos="851"/>
        </w:tabs>
        <w:spacing w:after="0"/>
        <w:ind w:left="142" w:right="140"/>
        <w:rPr>
          <w:rFonts w:ascii="Times New Roman" w:hAnsi="Times New Roman" w:cs="Times New Roman"/>
          <w:sz w:val="28"/>
          <w:szCs w:val="28"/>
        </w:rPr>
      </w:pPr>
      <w:r w:rsidRPr="00D80D0A">
        <w:rPr>
          <w:rFonts w:ascii="Times New Roman" w:hAnsi="Times New Roman" w:cs="Times New Roman"/>
          <w:sz w:val="28"/>
          <w:szCs w:val="28"/>
        </w:rPr>
        <w:t>3.9. Модуль «Работа с родителями» ……………………….……………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D80D0A">
        <w:rPr>
          <w:rFonts w:ascii="Times New Roman" w:hAnsi="Times New Roman" w:cs="Times New Roman"/>
          <w:sz w:val="28"/>
          <w:szCs w:val="28"/>
        </w:rPr>
        <w:t>стр.30</w:t>
      </w:r>
    </w:p>
    <w:p w:rsidR="009C0749" w:rsidRPr="00D80D0A" w:rsidRDefault="009C0749" w:rsidP="009C0749">
      <w:pPr>
        <w:pStyle w:val="Default"/>
        <w:spacing w:line="276" w:lineRule="auto"/>
        <w:ind w:left="142" w:right="140"/>
        <w:rPr>
          <w:rFonts w:eastAsia="Calibri"/>
          <w:bCs/>
          <w:color w:val="auto"/>
          <w:sz w:val="28"/>
          <w:szCs w:val="28"/>
          <w:lang w:eastAsia="en-US"/>
        </w:rPr>
      </w:pPr>
      <w:r w:rsidRPr="00D80D0A">
        <w:rPr>
          <w:rFonts w:eastAsia="Calibri"/>
          <w:bCs/>
          <w:color w:val="auto"/>
          <w:sz w:val="28"/>
          <w:szCs w:val="28"/>
          <w:lang w:eastAsia="en-US"/>
        </w:rPr>
        <w:t>3.10. Модуль «Без</w:t>
      </w:r>
      <w:r>
        <w:rPr>
          <w:rFonts w:eastAsia="Calibri"/>
          <w:bCs/>
          <w:color w:val="auto"/>
          <w:sz w:val="28"/>
          <w:szCs w:val="28"/>
          <w:lang w:eastAsia="en-US"/>
        </w:rPr>
        <w:t>опасность жизнедеятельности</w:t>
      </w:r>
      <w:r w:rsidRPr="00D80D0A">
        <w:rPr>
          <w:rFonts w:eastAsia="Calibri"/>
          <w:bCs/>
          <w:color w:val="auto"/>
          <w:sz w:val="28"/>
          <w:szCs w:val="28"/>
          <w:lang w:eastAsia="en-US"/>
        </w:rPr>
        <w:t>……….………….....</w:t>
      </w:r>
      <w:r>
        <w:rPr>
          <w:rFonts w:eastAsia="Calibri"/>
          <w:bCs/>
          <w:color w:val="auto"/>
          <w:sz w:val="28"/>
          <w:szCs w:val="28"/>
          <w:lang w:eastAsia="en-US"/>
        </w:rPr>
        <w:t>.....</w:t>
      </w:r>
      <w:r w:rsidRPr="00D80D0A">
        <w:rPr>
          <w:rFonts w:eastAsia="Calibri"/>
          <w:bCs/>
          <w:color w:val="auto"/>
          <w:sz w:val="28"/>
          <w:szCs w:val="28"/>
          <w:lang w:eastAsia="en-US"/>
        </w:rPr>
        <w:t>стр.31</w:t>
      </w:r>
    </w:p>
    <w:p w:rsidR="009C0749" w:rsidRPr="00D80D0A" w:rsidRDefault="009C0749" w:rsidP="009C0749">
      <w:pPr>
        <w:pStyle w:val="Default"/>
        <w:spacing w:line="276" w:lineRule="auto"/>
        <w:ind w:left="142" w:right="140"/>
        <w:rPr>
          <w:rFonts w:eastAsia="Calibri"/>
          <w:bCs/>
          <w:color w:val="auto"/>
          <w:sz w:val="28"/>
          <w:szCs w:val="28"/>
          <w:lang w:eastAsia="en-US"/>
        </w:rPr>
      </w:pPr>
      <w:r w:rsidRPr="00D80D0A">
        <w:rPr>
          <w:rFonts w:eastAsia="Calibri"/>
          <w:bCs/>
          <w:color w:val="auto"/>
          <w:sz w:val="28"/>
          <w:szCs w:val="28"/>
          <w:lang w:eastAsia="en-US"/>
        </w:rPr>
        <w:t xml:space="preserve">4. </w:t>
      </w:r>
      <w:r w:rsidRPr="00D80D0A">
        <w:rPr>
          <w:sz w:val="28"/>
          <w:szCs w:val="28"/>
        </w:rPr>
        <w:t>Анализ воспитат</w:t>
      </w:r>
      <w:r>
        <w:rPr>
          <w:sz w:val="28"/>
          <w:szCs w:val="28"/>
        </w:rPr>
        <w:t>ельного процесса……………………………………...</w:t>
      </w:r>
      <w:r w:rsidRPr="00D80D0A">
        <w:rPr>
          <w:sz w:val="28"/>
          <w:szCs w:val="28"/>
        </w:rPr>
        <w:t>стр.33</w:t>
      </w:r>
    </w:p>
    <w:p w:rsidR="009C0749" w:rsidRPr="00D80D0A" w:rsidRDefault="009C0749" w:rsidP="009C074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D80D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 </w:t>
      </w:r>
      <w:r w:rsidRPr="00D80D0A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D80D0A">
        <w:rPr>
          <w:rFonts w:ascii="Times New Roman" w:hAnsi="Times New Roman" w:cs="Times New Roman"/>
          <w:sz w:val="28"/>
          <w:szCs w:val="28"/>
        </w:rPr>
        <w:t>стр.35</w:t>
      </w:r>
    </w:p>
    <w:p w:rsidR="009C0749" w:rsidRPr="00D80D0A" w:rsidRDefault="009C0749" w:rsidP="009C0749">
      <w:pPr>
        <w:pStyle w:val="Default"/>
        <w:spacing w:line="276" w:lineRule="auto"/>
        <w:ind w:left="142" w:right="140"/>
        <w:rPr>
          <w:rFonts w:eastAsia="Calibri"/>
          <w:color w:val="auto"/>
          <w:sz w:val="28"/>
          <w:szCs w:val="28"/>
          <w:lang w:eastAsia="en-US"/>
        </w:rPr>
      </w:pPr>
    </w:p>
    <w:p w:rsidR="009C0749" w:rsidRDefault="009C0749" w:rsidP="009C0749">
      <w:pPr>
        <w:tabs>
          <w:tab w:val="left" w:pos="851"/>
        </w:tabs>
        <w:spacing w:after="0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C0749" w:rsidRDefault="009C0749" w:rsidP="009C0749">
      <w:pPr>
        <w:tabs>
          <w:tab w:val="left" w:pos="851"/>
        </w:tabs>
        <w:spacing w:after="0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C0749" w:rsidRDefault="009C0749" w:rsidP="009C0749">
      <w:pPr>
        <w:tabs>
          <w:tab w:val="left" w:pos="851"/>
        </w:tabs>
        <w:spacing w:after="0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C0749" w:rsidRDefault="009C0749" w:rsidP="009C0749">
      <w:pPr>
        <w:tabs>
          <w:tab w:val="left" w:pos="851"/>
        </w:tabs>
        <w:spacing w:after="0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C0749" w:rsidRPr="00D400A5" w:rsidRDefault="009C0749" w:rsidP="009C0749">
      <w:pPr>
        <w:tabs>
          <w:tab w:val="left" w:pos="851"/>
        </w:tabs>
        <w:spacing w:after="0"/>
        <w:ind w:left="-567" w:right="14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Pr="00D400A5" w:rsidRDefault="009C0749" w:rsidP="009C0749">
      <w:pPr>
        <w:pStyle w:val="Default"/>
        <w:spacing w:line="276" w:lineRule="auto"/>
        <w:ind w:left="-567" w:right="140"/>
        <w:jc w:val="both"/>
        <w:rPr>
          <w:color w:val="auto"/>
          <w:sz w:val="28"/>
          <w:szCs w:val="28"/>
        </w:rPr>
      </w:pPr>
    </w:p>
    <w:p w:rsidR="009C0749" w:rsidRPr="00D400A5" w:rsidRDefault="009C0749" w:rsidP="009C0749">
      <w:pPr>
        <w:pStyle w:val="Default"/>
        <w:spacing w:line="276" w:lineRule="auto"/>
        <w:ind w:left="-567" w:right="140"/>
        <w:jc w:val="both"/>
        <w:rPr>
          <w:color w:val="auto"/>
          <w:sz w:val="28"/>
          <w:szCs w:val="28"/>
        </w:rPr>
      </w:pPr>
    </w:p>
    <w:p w:rsidR="009C0749" w:rsidRDefault="009C0749" w:rsidP="009C0749">
      <w:pPr>
        <w:pStyle w:val="Default"/>
        <w:spacing w:line="276" w:lineRule="auto"/>
        <w:ind w:left="-567" w:right="140"/>
        <w:jc w:val="both"/>
        <w:rPr>
          <w:color w:val="auto"/>
          <w:sz w:val="28"/>
          <w:szCs w:val="28"/>
        </w:rPr>
      </w:pPr>
    </w:p>
    <w:p w:rsidR="009C0749" w:rsidRDefault="009C0749" w:rsidP="009C0749">
      <w:pPr>
        <w:pStyle w:val="Default"/>
        <w:spacing w:line="276" w:lineRule="auto"/>
        <w:ind w:left="-567" w:right="140"/>
        <w:jc w:val="both"/>
        <w:rPr>
          <w:color w:val="auto"/>
          <w:sz w:val="28"/>
          <w:szCs w:val="28"/>
        </w:rPr>
      </w:pPr>
    </w:p>
    <w:p w:rsidR="009C0749" w:rsidRDefault="009C0749" w:rsidP="009C0749">
      <w:pPr>
        <w:pStyle w:val="Default"/>
        <w:spacing w:line="276" w:lineRule="auto"/>
        <w:ind w:left="-567" w:right="140"/>
        <w:jc w:val="both"/>
        <w:rPr>
          <w:color w:val="auto"/>
          <w:sz w:val="28"/>
          <w:szCs w:val="28"/>
        </w:rPr>
      </w:pPr>
    </w:p>
    <w:p w:rsidR="009C0749" w:rsidRDefault="009C0749" w:rsidP="009C0749">
      <w:pPr>
        <w:pStyle w:val="Default"/>
        <w:spacing w:line="276" w:lineRule="auto"/>
        <w:ind w:left="-567" w:right="140"/>
        <w:jc w:val="both"/>
        <w:rPr>
          <w:color w:val="auto"/>
          <w:sz w:val="28"/>
          <w:szCs w:val="28"/>
        </w:rPr>
      </w:pPr>
    </w:p>
    <w:p w:rsidR="009C0749" w:rsidRDefault="009C0749" w:rsidP="009C0749">
      <w:pPr>
        <w:pStyle w:val="Default"/>
        <w:spacing w:line="276" w:lineRule="auto"/>
        <w:ind w:left="-567" w:right="140"/>
        <w:jc w:val="both"/>
        <w:rPr>
          <w:color w:val="auto"/>
          <w:sz w:val="28"/>
          <w:szCs w:val="28"/>
        </w:rPr>
      </w:pPr>
    </w:p>
    <w:p w:rsidR="009C0749" w:rsidRDefault="009C0749" w:rsidP="009C0749">
      <w:pPr>
        <w:pStyle w:val="Default"/>
        <w:spacing w:line="276" w:lineRule="auto"/>
        <w:ind w:left="-567" w:right="140"/>
        <w:jc w:val="both"/>
        <w:rPr>
          <w:color w:val="auto"/>
          <w:sz w:val="28"/>
          <w:szCs w:val="28"/>
        </w:rPr>
      </w:pPr>
    </w:p>
    <w:p w:rsidR="009C0749" w:rsidRDefault="009C0749" w:rsidP="009C0749">
      <w:pPr>
        <w:pStyle w:val="Default"/>
        <w:spacing w:line="276" w:lineRule="auto"/>
        <w:ind w:left="-567" w:right="140"/>
        <w:jc w:val="both"/>
        <w:rPr>
          <w:color w:val="auto"/>
          <w:sz w:val="28"/>
          <w:szCs w:val="28"/>
        </w:rPr>
      </w:pPr>
    </w:p>
    <w:p w:rsidR="009C0749" w:rsidRDefault="009C0749" w:rsidP="009C0749">
      <w:pPr>
        <w:pStyle w:val="Default"/>
        <w:spacing w:line="276" w:lineRule="auto"/>
        <w:ind w:left="-567" w:right="140"/>
        <w:jc w:val="both"/>
        <w:rPr>
          <w:color w:val="auto"/>
          <w:sz w:val="28"/>
          <w:szCs w:val="28"/>
        </w:rPr>
      </w:pPr>
    </w:p>
    <w:p w:rsidR="009C0749" w:rsidRDefault="009C0749" w:rsidP="009C0749">
      <w:pPr>
        <w:pStyle w:val="Default"/>
        <w:spacing w:line="276" w:lineRule="auto"/>
        <w:ind w:left="-567" w:right="140"/>
        <w:jc w:val="both"/>
        <w:rPr>
          <w:color w:val="auto"/>
          <w:sz w:val="28"/>
          <w:szCs w:val="28"/>
        </w:rPr>
      </w:pPr>
    </w:p>
    <w:p w:rsidR="009C0749" w:rsidRDefault="009C0749" w:rsidP="009C0749">
      <w:pPr>
        <w:pStyle w:val="Default"/>
        <w:spacing w:line="276" w:lineRule="auto"/>
        <w:ind w:left="-567" w:right="140"/>
        <w:jc w:val="both"/>
        <w:rPr>
          <w:color w:val="auto"/>
          <w:sz w:val="28"/>
          <w:szCs w:val="28"/>
        </w:rPr>
      </w:pPr>
    </w:p>
    <w:p w:rsidR="009C0749" w:rsidRDefault="009C0749" w:rsidP="009C0749">
      <w:pPr>
        <w:pStyle w:val="Default"/>
        <w:spacing w:line="276" w:lineRule="auto"/>
        <w:ind w:left="-567" w:right="140"/>
        <w:jc w:val="both"/>
        <w:rPr>
          <w:color w:val="auto"/>
          <w:sz w:val="28"/>
          <w:szCs w:val="28"/>
        </w:rPr>
      </w:pPr>
    </w:p>
    <w:p w:rsidR="009C0749" w:rsidRDefault="009C0749" w:rsidP="009C0749">
      <w:pPr>
        <w:pStyle w:val="Default"/>
        <w:spacing w:line="276" w:lineRule="auto"/>
        <w:ind w:left="-567" w:right="140"/>
        <w:jc w:val="both"/>
        <w:rPr>
          <w:color w:val="auto"/>
          <w:sz w:val="28"/>
          <w:szCs w:val="28"/>
        </w:rPr>
      </w:pPr>
    </w:p>
    <w:p w:rsidR="009C0749" w:rsidRDefault="009C0749" w:rsidP="009C0749">
      <w:pPr>
        <w:pStyle w:val="Default"/>
        <w:spacing w:line="276" w:lineRule="auto"/>
        <w:ind w:left="-567" w:right="140"/>
        <w:jc w:val="both"/>
        <w:rPr>
          <w:color w:val="auto"/>
          <w:sz w:val="28"/>
          <w:szCs w:val="28"/>
        </w:rPr>
      </w:pPr>
    </w:p>
    <w:p w:rsidR="009C0749" w:rsidRDefault="009C0749" w:rsidP="009C0749">
      <w:pPr>
        <w:pStyle w:val="Default"/>
        <w:spacing w:line="276" w:lineRule="auto"/>
        <w:ind w:left="-567" w:right="140"/>
        <w:jc w:val="both"/>
        <w:rPr>
          <w:color w:val="auto"/>
          <w:sz w:val="28"/>
          <w:szCs w:val="28"/>
        </w:rPr>
      </w:pPr>
    </w:p>
    <w:p w:rsidR="009C0749" w:rsidRDefault="009C0749" w:rsidP="009C0749">
      <w:pPr>
        <w:pStyle w:val="Default"/>
        <w:spacing w:line="276" w:lineRule="auto"/>
        <w:ind w:right="140"/>
        <w:rPr>
          <w:b/>
          <w:color w:val="auto"/>
          <w:sz w:val="28"/>
          <w:szCs w:val="28"/>
        </w:rPr>
      </w:pPr>
    </w:p>
    <w:p w:rsidR="009C0749" w:rsidRPr="00200896" w:rsidRDefault="009C0749" w:rsidP="009C0749">
      <w:pPr>
        <w:pStyle w:val="Default"/>
        <w:spacing w:line="276" w:lineRule="auto"/>
        <w:ind w:left="-567" w:right="140"/>
        <w:jc w:val="center"/>
        <w:rPr>
          <w:b/>
          <w:color w:val="auto"/>
          <w:sz w:val="28"/>
          <w:szCs w:val="28"/>
        </w:rPr>
      </w:pPr>
      <w:r w:rsidRPr="00200896">
        <w:rPr>
          <w:b/>
          <w:color w:val="auto"/>
          <w:sz w:val="28"/>
          <w:szCs w:val="28"/>
        </w:rPr>
        <w:t>ПОЯСНИТЕЛЬНАЯ ЗАПИСКА</w:t>
      </w:r>
    </w:p>
    <w:p w:rsidR="009C0749" w:rsidRDefault="009C0749" w:rsidP="009C0749">
      <w:pPr>
        <w:pStyle w:val="Default"/>
        <w:spacing w:line="276" w:lineRule="auto"/>
        <w:ind w:left="-567" w:right="140"/>
        <w:jc w:val="both"/>
        <w:rPr>
          <w:color w:val="auto"/>
          <w:sz w:val="28"/>
          <w:szCs w:val="28"/>
        </w:rPr>
      </w:pPr>
    </w:p>
    <w:p w:rsidR="009C0749" w:rsidRPr="00D400A5" w:rsidRDefault="009C0749" w:rsidP="009C0749">
      <w:pPr>
        <w:pStyle w:val="Default"/>
        <w:spacing w:line="276" w:lineRule="auto"/>
        <w:ind w:left="-567" w:right="140" w:firstLine="709"/>
        <w:jc w:val="both"/>
        <w:rPr>
          <w:color w:val="auto"/>
          <w:sz w:val="28"/>
          <w:szCs w:val="28"/>
        </w:rPr>
      </w:pPr>
      <w:r w:rsidRPr="00D400A5">
        <w:rPr>
          <w:color w:val="auto"/>
          <w:sz w:val="28"/>
          <w:szCs w:val="28"/>
        </w:rPr>
        <w:t>Рабочая программа воспитания МБОУ СОШ№</w:t>
      </w:r>
      <w:r>
        <w:rPr>
          <w:color w:val="auto"/>
          <w:sz w:val="28"/>
          <w:szCs w:val="28"/>
        </w:rPr>
        <w:t xml:space="preserve"> </w:t>
      </w:r>
      <w:r w:rsidRPr="00D400A5">
        <w:rPr>
          <w:color w:val="auto"/>
          <w:sz w:val="28"/>
          <w:szCs w:val="28"/>
        </w:rPr>
        <w:t>25 им. Героя Советского Союза Остаева А.Е.  (далее – Программа, Школа)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 (Минпросвещения России, 2020, №172).</w:t>
      </w:r>
    </w:p>
    <w:p w:rsidR="009C0749" w:rsidRPr="00D400A5" w:rsidRDefault="009C0749" w:rsidP="009C0749">
      <w:pPr>
        <w:tabs>
          <w:tab w:val="left" w:pos="851"/>
        </w:tabs>
        <w:spacing w:after="0"/>
        <w:ind w:left="-567" w:right="140"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является обязательной частью Основной образовательной программы основного общего образования. </w:t>
      </w:r>
      <w:r w:rsidRPr="00D400A5">
        <w:rPr>
          <w:rFonts w:ascii="Times New Roman" w:hAnsi="Times New Roman" w:cs="Times New Roman"/>
          <w:w w:val="0"/>
          <w:sz w:val="28"/>
          <w:szCs w:val="28"/>
        </w:rPr>
        <w:t xml:space="preserve">Программа воспитания МБОУ СОШ </w:t>
      </w:r>
      <w:r>
        <w:rPr>
          <w:rFonts w:ascii="Times New Roman" w:hAnsi="Times New Roman" w:cs="Times New Roman"/>
          <w:w w:val="0"/>
          <w:sz w:val="28"/>
          <w:szCs w:val="28"/>
        </w:rPr>
        <w:t>№</w:t>
      </w:r>
      <w:r w:rsidRPr="00D400A5">
        <w:rPr>
          <w:rFonts w:ascii="Times New Roman" w:hAnsi="Times New Roman" w:cs="Times New Roman"/>
          <w:w w:val="0"/>
          <w:sz w:val="28"/>
          <w:szCs w:val="28"/>
        </w:rPr>
        <w:t xml:space="preserve">25 и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Воспитательная программа показывает, каким образом педагоги школы могут реализовать воспитательный потенциал их совместной с обучающимися деятельности и тем самым сделать свое учреждение воспитывающей организацией. </w:t>
      </w:r>
    </w:p>
    <w:p w:rsidR="009C0749" w:rsidRPr="00D400A5" w:rsidRDefault="009C0749" w:rsidP="009C0749">
      <w:pPr>
        <w:tabs>
          <w:tab w:val="left" w:pos="851"/>
        </w:tabs>
        <w:spacing w:after="0"/>
        <w:ind w:left="-567" w:right="140"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w w:val="0"/>
          <w:sz w:val="28"/>
          <w:szCs w:val="28"/>
        </w:rPr>
        <w:t xml:space="preserve">В программе воспитания,  в соответствии с Федеральными государственными образовательными стандартами общего образования,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 ценностям, правилам </w:t>
      </w:r>
      <w:r w:rsidRPr="00D400A5">
        <w:rPr>
          <w:rFonts w:ascii="Times New Roman" w:hAnsi="Times New Roman" w:cs="Times New Roman"/>
          <w:w w:val="0"/>
          <w:sz w:val="28"/>
          <w:szCs w:val="28"/>
        </w:rPr>
        <w:br/>
        <w:t xml:space="preserve">и нормам поведения в российском обществе. Программа призвана обеспечить достижение обучающимися личностных результатов, указанных во ФГОС: </w:t>
      </w:r>
    </w:p>
    <w:p w:rsidR="009C0749" w:rsidRPr="00D400A5" w:rsidRDefault="009C0749" w:rsidP="009C0749">
      <w:pPr>
        <w:tabs>
          <w:tab w:val="left" w:pos="851"/>
        </w:tabs>
        <w:spacing w:after="0"/>
        <w:ind w:left="-567" w:right="140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w w:val="0"/>
          <w:sz w:val="28"/>
          <w:szCs w:val="28"/>
        </w:rPr>
        <w:t xml:space="preserve">- формирование у обучающихся основ российской идентичности;  </w:t>
      </w:r>
    </w:p>
    <w:p w:rsidR="009C0749" w:rsidRPr="00D400A5" w:rsidRDefault="009C0749" w:rsidP="009C0749">
      <w:pPr>
        <w:tabs>
          <w:tab w:val="left" w:pos="851"/>
        </w:tabs>
        <w:spacing w:after="0"/>
        <w:ind w:left="-567" w:right="140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w w:val="0"/>
          <w:sz w:val="28"/>
          <w:szCs w:val="28"/>
        </w:rPr>
        <w:t xml:space="preserve">- готовность обучающихся к саморазвитию; </w:t>
      </w:r>
    </w:p>
    <w:p w:rsidR="009C0749" w:rsidRPr="00D400A5" w:rsidRDefault="009C0749" w:rsidP="009C0749">
      <w:pPr>
        <w:tabs>
          <w:tab w:val="left" w:pos="851"/>
        </w:tabs>
        <w:spacing w:after="0"/>
        <w:ind w:left="-567" w:right="140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w w:val="0"/>
          <w:sz w:val="28"/>
          <w:szCs w:val="28"/>
        </w:rPr>
        <w:t xml:space="preserve">- мотивацию к познанию и обучению; </w:t>
      </w:r>
    </w:p>
    <w:p w:rsidR="009C0749" w:rsidRPr="00D400A5" w:rsidRDefault="009C0749" w:rsidP="009C0749">
      <w:pPr>
        <w:tabs>
          <w:tab w:val="left" w:pos="851"/>
        </w:tabs>
        <w:spacing w:after="0"/>
        <w:ind w:left="-567" w:right="140"/>
        <w:rPr>
          <w:rFonts w:ascii="Times New Roman" w:hAnsi="Times New Roman" w:cs="Times New Roman"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w w:val="0"/>
          <w:sz w:val="28"/>
          <w:szCs w:val="28"/>
        </w:rPr>
        <w:t>-ценностные установки и социально-значимые качества личности;</w:t>
      </w:r>
      <w:r w:rsidRPr="00D400A5">
        <w:rPr>
          <w:rFonts w:ascii="Times New Roman" w:hAnsi="Times New Roman" w:cs="Times New Roman"/>
          <w:w w:val="0"/>
          <w:sz w:val="28"/>
          <w:szCs w:val="28"/>
        </w:rPr>
        <w:br/>
        <w:t xml:space="preserve"> - активное участие в социально-значимой деятельности. </w:t>
      </w:r>
    </w:p>
    <w:p w:rsidR="009C0749" w:rsidRPr="00D400A5" w:rsidRDefault="009C0749" w:rsidP="009C0749">
      <w:pPr>
        <w:tabs>
          <w:tab w:val="left" w:pos="851"/>
        </w:tabs>
        <w:spacing w:after="0"/>
        <w:ind w:left="-567" w:right="140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w w:val="0"/>
          <w:sz w:val="28"/>
          <w:szCs w:val="28"/>
        </w:rPr>
        <w:t xml:space="preserve"> Данная программа выстраивает систему воспитательной работы в школе.</w:t>
      </w:r>
    </w:p>
    <w:p w:rsidR="009C0749" w:rsidRDefault="009C0749" w:rsidP="009C0749">
      <w:pPr>
        <w:tabs>
          <w:tab w:val="left" w:pos="851"/>
        </w:tabs>
        <w:spacing w:after="0"/>
        <w:ind w:left="-567" w:right="140"/>
        <w:jc w:val="both"/>
        <w:rPr>
          <w:rFonts w:ascii="Times New Roman" w:hAnsi="Times New Roman" w:cs="Times New Roman"/>
          <w:w w:val="0"/>
          <w:sz w:val="28"/>
          <w:szCs w:val="28"/>
        </w:rPr>
      </w:pPr>
    </w:p>
    <w:p w:rsidR="009C0749" w:rsidRPr="00D400A5" w:rsidRDefault="009C0749" w:rsidP="009C0749">
      <w:pPr>
        <w:tabs>
          <w:tab w:val="left" w:pos="851"/>
        </w:tabs>
        <w:spacing w:after="0"/>
        <w:ind w:left="-567" w:right="140"/>
        <w:jc w:val="both"/>
        <w:rPr>
          <w:rFonts w:ascii="Times New Roman" w:hAnsi="Times New Roman" w:cs="Times New Roman"/>
          <w:w w:val="0"/>
          <w:sz w:val="28"/>
          <w:szCs w:val="28"/>
        </w:rPr>
      </w:pPr>
    </w:p>
    <w:p w:rsidR="009C0749" w:rsidRDefault="009C0749" w:rsidP="009C0749">
      <w:pPr>
        <w:ind w:left="-567" w:right="140"/>
        <w:jc w:val="both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</w:p>
    <w:p w:rsidR="009C0749" w:rsidRDefault="009C0749" w:rsidP="009C0749">
      <w:pPr>
        <w:ind w:left="-567" w:right="140"/>
        <w:jc w:val="both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</w:p>
    <w:p w:rsidR="009C0749" w:rsidRDefault="009C0749" w:rsidP="009C0749">
      <w:pPr>
        <w:ind w:left="-567" w:right="140"/>
        <w:jc w:val="both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</w:p>
    <w:p w:rsidR="009C0749" w:rsidRDefault="009C0749" w:rsidP="009C0749">
      <w:pPr>
        <w:ind w:left="-567" w:right="140"/>
        <w:jc w:val="both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</w:p>
    <w:p w:rsidR="009C0749" w:rsidRDefault="009C0749" w:rsidP="009C0749">
      <w:pPr>
        <w:ind w:left="-567" w:right="140"/>
        <w:jc w:val="both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</w:p>
    <w:p w:rsidR="009C0749" w:rsidRDefault="009C0749" w:rsidP="009C0749">
      <w:pPr>
        <w:pStyle w:val="a6"/>
        <w:numPr>
          <w:ilvl w:val="0"/>
          <w:numId w:val="23"/>
        </w:numPr>
        <w:ind w:right="140"/>
        <w:jc w:val="center"/>
        <w:rPr>
          <w:rFonts w:ascii="Times New Roman"/>
          <w:b/>
          <w:w w:val="0"/>
          <w:sz w:val="28"/>
          <w:szCs w:val="28"/>
          <w:shd w:val="clear" w:color="000000" w:fill="FFFFFF"/>
          <w:lang w:val="ru-RU"/>
        </w:rPr>
      </w:pPr>
      <w:r w:rsidRPr="00093C7D">
        <w:rPr>
          <w:rFonts w:ascii="Times New Roman"/>
          <w:b/>
          <w:w w:val="0"/>
          <w:sz w:val="28"/>
          <w:szCs w:val="28"/>
          <w:shd w:val="clear" w:color="000000" w:fill="FFFFFF"/>
          <w:lang w:val="ru-RU"/>
        </w:rPr>
        <w:lastRenderedPageBreak/>
        <w:t>ОСОБЕННОСТИ ОРГАНИЗУЕМОГО В ШКОЛЕ ВОСПИТАТЕЛЬНОГО ПРОЦЕССА</w:t>
      </w:r>
    </w:p>
    <w:p w:rsidR="009C0749" w:rsidRPr="00093C7D" w:rsidRDefault="009C0749" w:rsidP="009C0749">
      <w:pPr>
        <w:pStyle w:val="a6"/>
        <w:ind w:left="-207" w:right="140"/>
        <w:rPr>
          <w:rFonts w:ascii="Times New Roman"/>
          <w:b/>
          <w:w w:val="0"/>
          <w:sz w:val="28"/>
          <w:szCs w:val="28"/>
          <w:shd w:val="clear" w:color="000000" w:fill="FFFFFF"/>
          <w:lang w:val="ru-RU"/>
        </w:rPr>
      </w:pPr>
    </w:p>
    <w:p w:rsidR="009C0749" w:rsidRPr="00D400A5" w:rsidRDefault="009C0749" w:rsidP="009C0749">
      <w:pPr>
        <w:spacing w:after="0"/>
        <w:ind w:left="-567" w:right="140" w:firstLine="1134"/>
        <w:jc w:val="both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  <w:r w:rsidRPr="00D400A5">
        <w:rPr>
          <w:rFonts w:ascii="Times New Roman" w:eastAsia="Times New Roman" w:hAnsi="Times New Roman" w:cs="Times New Roman"/>
          <w:sz w:val="28"/>
          <w:szCs w:val="28"/>
        </w:rPr>
        <w:t xml:space="preserve">МБОУ СОШ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400A5">
        <w:rPr>
          <w:rFonts w:ascii="Times New Roman" w:eastAsia="Times New Roman" w:hAnsi="Times New Roman" w:cs="Times New Roman"/>
          <w:sz w:val="28"/>
          <w:szCs w:val="28"/>
        </w:rPr>
        <w:t xml:space="preserve">25 - это  школа, которая находится в одном из удаленных районов от центра города ( Промышленный район), в связи с этим вся воспитательная деятельность учреждения строится на сетевом  сотрудничестве с  культурно-образовательными, спортивными  организациями района и города. В школе функционируют «Школьное самоуправление», </w:t>
      </w:r>
      <w:r w:rsidRPr="00D400A5">
        <w:rPr>
          <w:rFonts w:ascii="Times New Roman" w:hAnsi="Times New Roman" w:cs="Times New Roman"/>
          <w:sz w:val="28"/>
          <w:szCs w:val="28"/>
        </w:rPr>
        <w:t>Интеграция основного и дополнительного образования, внеурочная деятельность,  сотрудничество с различными учреждениями и организациями, являющимися социальными партнёрами школы (сетевое взаимодействиеё), направлены на развитие творческих способностей обучающихся, их активной гражданской позиции, формирование навыков проектной и исследовательской деятельности, на успех каждого ребенка. 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9C0749" w:rsidRPr="00D400A5" w:rsidRDefault="009C0749" w:rsidP="009C0749">
      <w:pPr>
        <w:spacing w:after="0"/>
        <w:ind w:left="-567" w:right="14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Важнейшим звеном воспитательного процесса является и взаимодействие с родителями обучающихся, которые привлекаются к решению самых различных вопросов: совместное проведение праздников, акций, фестивалей, выставок, выполнение исследовательских работ, организации экскурсий, участие в спортивных состязаниях и др.</w:t>
      </w:r>
    </w:p>
    <w:p w:rsidR="009C0749" w:rsidRPr="00D400A5" w:rsidRDefault="009C0749" w:rsidP="009C0749">
      <w:pPr>
        <w:spacing w:after="0"/>
        <w:ind w:left="-567" w:right="14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Предпочтение отдаётся активным формам работы, в основе которых лежит деятельность, являющаяся не только процессом освоения определённой информации, но и средством формирования ценностных ориентиров в самых различных областях существования человека. Это коллективные творческие дела, творческие конкурсы, диспуты, психологические тренинги, акции  по сохранению окружающей среды, тематические  экскурсии, день самоуправления, фестиваль талантов, награждение  лучших учеников года – общешкольный праздник «Звёздный час!», предметные олимпиады, интеллектуальные игры, т.е. те формы, которые позволяют ребёнку проявить себя, приобрести социальный опыт и ощутить себя успешным в той или иной сфере деятельности.</w:t>
      </w:r>
    </w:p>
    <w:p w:rsidR="009C0749" w:rsidRPr="00D400A5" w:rsidRDefault="009C0749" w:rsidP="009C0749">
      <w:pPr>
        <w:spacing w:after="0"/>
        <w:ind w:left="-567" w:right="140" w:firstLine="1134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iCs/>
          <w:w w:val="0"/>
          <w:sz w:val="28"/>
          <w:szCs w:val="28"/>
        </w:rPr>
        <w:t>Процесс воспитания в МБОУ СОШ №25 основывается на следующих принципах взаимодействия педагогических работников и обучающихся:</w:t>
      </w:r>
    </w:p>
    <w:p w:rsidR="009C0749" w:rsidRPr="00D400A5" w:rsidRDefault="009C0749" w:rsidP="009C0749">
      <w:pPr>
        <w:spacing w:after="0"/>
        <w:ind w:left="-567" w:right="140" w:firstLine="1134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iCs/>
          <w:w w:val="0"/>
          <w:sz w:val="28"/>
          <w:szCs w:val="28"/>
        </w:rPr>
        <w:t>- 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</w:p>
    <w:p w:rsidR="009C0749" w:rsidRPr="00D400A5" w:rsidRDefault="009C0749" w:rsidP="009C0749">
      <w:pPr>
        <w:spacing w:after="0"/>
        <w:ind w:left="-567" w:right="140" w:firstLine="1134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iCs/>
          <w:w w:val="0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9C0749" w:rsidRPr="00D400A5" w:rsidRDefault="009C0749" w:rsidP="009C0749">
      <w:pPr>
        <w:spacing w:after="0"/>
        <w:ind w:left="-567" w:right="140" w:firstLine="1134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iCs/>
          <w:w w:val="0"/>
          <w:sz w:val="28"/>
          <w:szCs w:val="28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Pr="00D400A5">
        <w:rPr>
          <w:rFonts w:ascii="Times New Roman" w:hAnsi="Times New Roman" w:cs="Times New Roman"/>
          <w:iCs/>
          <w:w w:val="0"/>
          <w:sz w:val="28"/>
          <w:szCs w:val="28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9C0749" w:rsidRPr="00D400A5" w:rsidRDefault="009C0749" w:rsidP="009C0749">
      <w:pPr>
        <w:spacing w:after="0"/>
        <w:ind w:left="-567" w:right="140" w:firstLine="1134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iCs/>
          <w:w w:val="0"/>
          <w:sz w:val="28"/>
          <w:szCs w:val="28"/>
        </w:rPr>
        <w:lastRenderedPageBreak/>
        <w:t>-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9C0749" w:rsidRPr="00D400A5" w:rsidRDefault="009C0749" w:rsidP="009C0749">
      <w:pPr>
        <w:spacing w:after="0"/>
        <w:ind w:left="-567" w:right="140" w:firstLine="1134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iCs/>
          <w:w w:val="0"/>
          <w:sz w:val="28"/>
          <w:szCs w:val="28"/>
        </w:rPr>
        <w:t>- системность, целесообразность и нешаблонность воспитания как условия его эффективности.</w:t>
      </w:r>
    </w:p>
    <w:p w:rsidR="009C0749" w:rsidRPr="00D400A5" w:rsidRDefault="009C0749" w:rsidP="009C0749">
      <w:pPr>
        <w:spacing w:after="0"/>
        <w:ind w:left="-567" w:right="140" w:firstLine="1134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D400A5">
        <w:rPr>
          <w:rFonts w:ascii="Times New Roman" w:hAnsi="Times New Roman" w:cs="Times New Roman"/>
          <w:iCs/>
          <w:w w:val="0"/>
          <w:sz w:val="28"/>
          <w:szCs w:val="28"/>
        </w:rPr>
        <w:t xml:space="preserve">: </w:t>
      </w:r>
    </w:p>
    <w:p w:rsidR="009C0749" w:rsidRPr="00D400A5" w:rsidRDefault="009C0749" w:rsidP="009C0749">
      <w:pPr>
        <w:spacing w:after="0"/>
        <w:ind w:left="-567" w:right="14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9C0749" w:rsidRPr="00D400A5" w:rsidRDefault="009C0749" w:rsidP="009C0749">
      <w:pPr>
        <w:spacing w:after="0"/>
        <w:ind w:left="-567" w:right="14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важной чертой каждого ключевого дела и большинства,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C0749" w:rsidRPr="00D400A5" w:rsidRDefault="009C0749" w:rsidP="009C0749">
      <w:pPr>
        <w:spacing w:after="0"/>
        <w:ind w:left="-567" w:right="14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9C0749" w:rsidRPr="00D400A5" w:rsidRDefault="009C0749" w:rsidP="009C0749">
      <w:pPr>
        <w:spacing w:after="0"/>
        <w:ind w:left="-567" w:right="14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 xml:space="preserve">- в проведении общешкольных мероприятий поощряется конструктивное межклассное и межвозрастное взаимодействие обучающихся, а также их социальная активность; </w:t>
      </w:r>
    </w:p>
    <w:p w:rsidR="009C0749" w:rsidRPr="00D400A5" w:rsidRDefault="009C0749" w:rsidP="009C0749">
      <w:pPr>
        <w:spacing w:after="0"/>
        <w:ind w:left="-567" w:right="14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 xml:space="preserve">- 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D400A5">
        <w:rPr>
          <w:rFonts w:ascii="Times New Roman" w:hAnsi="Times New Roman" w:cs="Times New Roman"/>
          <w:w w:val="0"/>
          <w:sz w:val="28"/>
          <w:szCs w:val="28"/>
        </w:rPr>
        <w:t>установление в них доброжелательных  взаимоотношений;</w:t>
      </w:r>
    </w:p>
    <w:p w:rsidR="009C0749" w:rsidRPr="00D400A5" w:rsidRDefault="009C0749" w:rsidP="009C0749">
      <w:pPr>
        <w:spacing w:after="0"/>
        <w:ind w:left="-567" w:right="14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обучающимся защитную, личностно- развивающую, организационную, посредническую (в разрешении конфликтов) функции.</w:t>
      </w:r>
    </w:p>
    <w:p w:rsidR="009C0749" w:rsidRPr="00D400A5" w:rsidRDefault="009C0749" w:rsidP="009C0749">
      <w:pPr>
        <w:spacing w:after="0"/>
        <w:ind w:left="-567" w:right="1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C0749" w:rsidRDefault="009C0749" w:rsidP="009C0749">
      <w:pPr>
        <w:ind w:left="-567" w:right="140" w:firstLine="1134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ind w:left="-567" w:right="140" w:firstLine="1134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ind w:left="-567" w:right="140" w:firstLine="1134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ind w:left="-567" w:right="140" w:firstLine="1134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ind w:left="-567" w:right="140" w:firstLine="1134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ind w:left="-567" w:right="140" w:firstLine="1418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ind w:left="-567" w:right="140" w:firstLine="1418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ind w:left="-567" w:right="140" w:firstLine="1418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ind w:left="-567" w:right="140" w:firstLine="1418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ind w:right="14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Pr="00D400A5" w:rsidRDefault="009C0749" w:rsidP="009C0749">
      <w:pPr>
        <w:ind w:left="-567" w:right="140" w:firstLine="1418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b/>
          <w:w w:val="0"/>
          <w:sz w:val="28"/>
          <w:szCs w:val="28"/>
        </w:rPr>
        <w:lastRenderedPageBreak/>
        <w:t>2. ЦЕЛЬ И ЗАДАЧИ ВОСПИТАНИЯ</w:t>
      </w:r>
    </w:p>
    <w:p w:rsidR="009C0749" w:rsidRPr="00D400A5" w:rsidRDefault="009C0749" w:rsidP="009C0749">
      <w:pPr>
        <w:pStyle w:val="ParaAttribute16"/>
        <w:spacing w:line="276" w:lineRule="auto"/>
        <w:ind w:left="-567" w:right="140" w:firstLine="1134"/>
        <w:rPr>
          <w:rStyle w:val="CharAttribute484"/>
          <w:rFonts w:eastAsia="№Е"/>
          <w:i w:val="0"/>
          <w:szCs w:val="28"/>
        </w:rPr>
      </w:pPr>
      <w:r w:rsidRPr="00D400A5">
        <w:rPr>
          <w:rStyle w:val="CharAttribute484"/>
          <w:rFonts w:eastAsia="№Е"/>
          <w:iCs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9C0749" w:rsidRPr="00D400A5" w:rsidRDefault="009C0749" w:rsidP="009C0749">
      <w:pPr>
        <w:spacing w:after="0"/>
        <w:ind w:left="-567" w:right="140" w:firstLine="1134"/>
        <w:jc w:val="both"/>
        <w:rPr>
          <w:rStyle w:val="CharAttribute484"/>
          <w:rFonts w:eastAsia="№Е"/>
          <w:i w:val="0"/>
          <w:szCs w:val="28"/>
        </w:rPr>
      </w:pPr>
      <w:r w:rsidRPr="00D400A5">
        <w:rPr>
          <w:rStyle w:val="CharAttribute484"/>
          <w:rFonts w:eastAsia="№Е"/>
          <w:szCs w:val="28"/>
        </w:rPr>
        <w:t>Исходя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из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этого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воспитательного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идеала</w:t>
      </w:r>
      <w:r w:rsidRPr="00D400A5">
        <w:rPr>
          <w:rStyle w:val="CharAttribute484"/>
          <w:rFonts w:eastAsia="№Е"/>
          <w:szCs w:val="28"/>
        </w:rPr>
        <w:t xml:space="preserve">, </w:t>
      </w:r>
      <w:r w:rsidRPr="00D400A5">
        <w:rPr>
          <w:rStyle w:val="CharAttribute484"/>
          <w:rFonts w:eastAsia="№Е"/>
          <w:szCs w:val="28"/>
        </w:rPr>
        <w:t>а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также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основываясь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на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базовых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для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нашего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общества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ценностях</w:t>
      </w:r>
      <w:r w:rsidRPr="00D400A5">
        <w:rPr>
          <w:rStyle w:val="CharAttribute484"/>
          <w:rFonts w:eastAsia="№Е"/>
          <w:iCs/>
          <w:szCs w:val="28"/>
        </w:rPr>
        <w:t xml:space="preserve"> (</w:t>
      </w:r>
      <w:r w:rsidRPr="00D400A5">
        <w:rPr>
          <w:rStyle w:val="CharAttribute484"/>
          <w:rFonts w:eastAsia="№Е"/>
          <w:iCs/>
          <w:szCs w:val="28"/>
        </w:rPr>
        <w:t>таких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как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семья</w:t>
      </w:r>
      <w:r w:rsidRPr="00D400A5">
        <w:rPr>
          <w:rStyle w:val="CharAttribute484"/>
          <w:rFonts w:eastAsia="№Е"/>
          <w:iCs/>
          <w:szCs w:val="28"/>
        </w:rPr>
        <w:t xml:space="preserve">, </w:t>
      </w:r>
      <w:r w:rsidRPr="00D400A5">
        <w:rPr>
          <w:rStyle w:val="CharAttribute484"/>
          <w:rFonts w:eastAsia="№Е"/>
          <w:iCs/>
          <w:szCs w:val="28"/>
        </w:rPr>
        <w:t>труд</w:t>
      </w:r>
      <w:r w:rsidRPr="00D400A5">
        <w:rPr>
          <w:rStyle w:val="CharAttribute484"/>
          <w:rFonts w:eastAsia="№Е"/>
          <w:iCs/>
          <w:szCs w:val="28"/>
        </w:rPr>
        <w:t xml:space="preserve">, </w:t>
      </w:r>
      <w:r w:rsidRPr="00D400A5">
        <w:rPr>
          <w:rStyle w:val="CharAttribute484"/>
          <w:rFonts w:eastAsia="№Е"/>
          <w:iCs/>
          <w:szCs w:val="28"/>
        </w:rPr>
        <w:t>отечество</w:t>
      </w:r>
      <w:r w:rsidRPr="00D400A5">
        <w:rPr>
          <w:rStyle w:val="CharAttribute484"/>
          <w:rFonts w:eastAsia="№Е"/>
          <w:iCs/>
          <w:szCs w:val="28"/>
        </w:rPr>
        <w:t xml:space="preserve">, </w:t>
      </w:r>
      <w:r w:rsidRPr="00D400A5">
        <w:rPr>
          <w:rStyle w:val="CharAttribute484"/>
          <w:rFonts w:eastAsia="№Е"/>
          <w:iCs/>
          <w:szCs w:val="28"/>
        </w:rPr>
        <w:t>малая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родина</w:t>
      </w:r>
      <w:r w:rsidRPr="00D400A5">
        <w:rPr>
          <w:rStyle w:val="CharAttribute484"/>
          <w:rFonts w:eastAsia="№Е"/>
          <w:iCs/>
          <w:szCs w:val="28"/>
        </w:rPr>
        <w:t xml:space="preserve">, </w:t>
      </w:r>
      <w:r w:rsidRPr="00D400A5">
        <w:rPr>
          <w:rStyle w:val="CharAttribute484"/>
          <w:rFonts w:eastAsia="№Е"/>
          <w:iCs/>
          <w:szCs w:val="28"/>
        </w:rPr>
        <w:t>природа</w:t>
      </w:r>
      <w:r w:rsidRPr="00D400A5">
        <w:rPr>
          <w:rStyle w:val="CharAttribute484"/>
          <w:rFonts w:eastAsia="№Е"/>
          <w:iCs/>
          <w:szCs w:val="28"/>
        </w:rPr>
        <w:t xml:space="preserve">, </w:t>
      </w:r>
      <w:r w:rsidRPr="00D400A5">
        <w:rPr>
          <w:rStyle w:val="CharAttribute484"/>
          <w:rFonts w:eastAsia="№Е"/>
          <w:iCs/>
          <w:szCs w:val="28"/>
        </w:rPr>
        <w:t>мир</w:t>
      </w:r>
      <w:r w:rsidRPr="00D400A5">
        <w:rPr>
          <w:rStyle w:val="CharAttribute484"/>
          <w:rFonts w:eastAsia="№Е"/>
          <w:iCs/>
          <w:szCs w:val="28"/>
        </w:rPr>
        <w:t xml:space="preserve">, </w:t>
      </w:r>
      <w:r w:rsidRPr="00D400A5">
        <w:rPr>
          <w:rStyle w:val="CharAttribute484"/>
          <w:rFonts w:eastAsia="№Е"/>
          <w:iCs/>
          <w:szCs w:val="28"/>
        </w:rPr>
        <w:t>знания</w:t>
      </w:r>
      <w:r w:rsidRPr="00D400A5">
        <w:rPr>
          <w:rStyle w:val="CharAttribute484"/>
          <w:rFonts w:eastAsia="№Е"/>
          <w:iCs/>
          <w:szCs w:val="28"/>
        </w:rPr>
        <w:t xml:space="preserve">, </w:t>
      </w:r>
      <w:r w:rsidRPr="00D400A5">
        <w:rPr>
          <w:rStyle w:val="CharAttribute484"/>
          <w:rFonts w:eastAsia="№Е"/>
          <w:iCs/>
          <w:szCs w:val="28"/>
        </w:rPr>
        <w:t>культура</w:t>
      </w:r>
      <w:r w:rsidRPr="00D400A5">
        <w:rPr>
          <w:rStyle w:val="CharAttribute484"/>
          <w:rFonts w:eastAsia="№Е"/>
          <w:iCs/>
          <w:szCs w:val="28"/>
        </w:rPr>
        <w:t xml:space="preserve">, </w:t>
      </w:r>
      <w:r w:rsidRPr="00D400A5">
        <w:rPr>
          <w:rStyle w:val="CharAttribute484"/>
          <w:rFonts w:eastAsia="№Е"/>
          <w:iCs/>
          <w:szCs w:val="28"/>
        </w:rPr>
        <w:t>этнокультура</w:t>
      </w:r>
      <w:r w:rsidRPr="00D400A5">
        <w:rPr>
          <w:rStyle w:val="CharAttribute484"/>
          <w:rFonts w:eastAsia="№Е"/>
          <w:iCs/>
          <w:szCs w:val="28"/>
        </w:rPr>
        <w:t xml:space="preserve">, </w:t>
      </w:r>
      <w:r w:rsidRPr="00D400A5">
        <w:rPr>
          <w:rStyle w:val="CharAttribute484"/>
          <w:rFonts w:eastAsia="№Е"/>
          <w:iCs/>
          <w:szCs w:val="28"/>
        </w:rPr>
        <w:t>здоровье</w:t>
      </w:r>
      <w:r w:rsidRPr="00D400A5">
        <w:rPr>
          <w:rStyle w:val="CharAttribute484"/>
          <w:rFonts w:eastAsia="№Е"/>
          <w:iCs/>
          <w:szCs w:val="28"/>
        </w:rPr>
        <w:t xml:space="preserve">, </w:t>
      </w:r>
      <w:r w:rsidRPr="00D400A5">
        <w:rPr>
          <w:rStyle w:val="CharAttribute484"/>
          <w:rFonts w:eastAsia="№Е"/>
          <w:iCs/>
          <w:szCs w:val="28"/>
        </w:rPr>
        <w:t>человек</w:t>
      </w:r>
      <w:r w:rsidRPr="00D400A5">
        <w:rPr>
          <w:rStyle w:val="CharAttribute484"/>
          <w:rFonts w:eastAsia="№Е"/>
          <w:iCs/>
          <w:szCs w:val="28"/>
        </w:rPr>
        <w:t xml:space="preserve">), </w:t>
      </w:r>
      <w:r w:rsidRPr="00D400A5">
        <w:rPr>
          <w:rStyle w:val="CharAttribute484"/>
          <w:rFonts w:eastAsia="№Е"/>
          <w:szCs w:val="28"/>
        </w:rPr>
        <w:t>формулируется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общая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работа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общеобразовательного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учреждения</w:t>
      </w:r>
      <w:r w:rsidRPr="00D400A5">
        <w:rPr>
          <w:rStyle w:val="CharAttribute484"/>
          <w:rFonts w:eastAsia="№Е"/>
          <w:szCs w:val="28"/>
        </w:rPr>
        <w:t>.</w:t>
      </w:r>
    </w:p>
    <w:p w:rsidR="009C0749" w:rsidRPr="00D400A5" w:rsidRDefault="009C0749" w:rsidP="009C0749">
      <w:pPr>
        <w:spacing w:after="0"/>
        <w:ind w:left="-567" w:right="140" w:firstLine="1134"/>
        <w:jc w:val="both"/>
        <w:rPr>
          <w:rStyle w:val="CharAttribute484"/>
          <w:rFonts w:eastAsia="№Е"/>
          <w:i w:val="0"/>
          <w:iCs/>
          <w:szCs w:val="28"/>
        </w:rPr>
      </w:pPr>
      <w:r w:rsidRPr="00D400A5">
        <w:rPr>
          <w:rStyle w:val="CharAttribute484"/>
          <w:rFonts w:eastAsia="№Е"/>
          <w:iCs/>
          <w:szCs w:val="28"/>
        </w:rPr>
        <w:t>Цель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воспитания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в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МБОУ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СОШ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№</w:t>
      </w:r>
      <w:r w:rsidRPr="00D400A5">
        <w:rPr>
          <w:rStyle w:val="CharAttribute484"/>
          <w:rFonts w:eastAsia="№Е"/>
          <w:szCs w:val="28"/>
        </w:rPr>
        <w:t xml:space="preserve">25 </w:t>
      </w:r>
      <w:r w:rsidRPr="00D400A5">
        <w:rPr>
          <w:rStyle w:val="CharAttribute484"/>
          <w:rFonts w:eastAsia="№Е"/>
          <w:szCs w:val="28"/>
        </w:rPr>
        <w:t>–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личностное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развитие</w:t>
      </w:r>
      <w:r w:rsidRPr="00D400A5">
        <w:rPr>
          <w:rStyle w:val="CharAttribute484"/>
          <w:rFonts w:eastAsia="№Е"/>
          <w:iCs/>
          <w:szCs w:val="28"/>
        </w:rPr>
        <w:t xml:space="preserve">  </w:t>
      </w:r>
      <w:r w:rsidRPr="00D400A5">
        <w:rPr>
          <w:rStyle w:val="CharAttribute484"/>
          <w:rFonts w:eastAsia="№Е"/>
          <w:iCs/>
          <w:szCs w:val="28"/>
        </w:rPr>
        <w:t>каждого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обучающихся</w:t>
      </w:r>
      <w:r w:rsidRPr="00D400A5">
        <w:rPr>
          <w:rStyle w:val="CharAttribute484"/>
          <w:rFonts w:eastAsia="№Е"/>
          <w:iCs/>
          <w:szCs w:val="28"/>
        </w:rPr>
        <w:t xml:space="preserve">, </w:t>
      </w:r>
      <w:r w:rsidRPr="00D400A5">
        <w:rPr>
          <w:rStyle w:val="CharAttribute484"/>
          <w:rFonts w:eastAsia="№Е"/>
          <w:iCs/>
          <w:szCs w:val="28"/>
        </w:rPr>
        <w:t>проявляющееся</w:t>
      </w:r>
      <w:r w:rsidRPr="00D400A5">
        <w:rPr>
          <w:rStyle w:val="CharAttribute484"/>
          <w:rFonts w:eastAsia="№Е"/>
          <w:iCs/>
          <w:szCs w:val="28"/>
        </w:rPr>
        <w:t>:</w:t>
      </w:r>
    </w:p>
    <w:p w:rsidR="009C0749" w:rsidRPr="00D400A5" w:rsidRDefault="009C0749" w:rsidP="009C0749">
      <w:pPr>
        <w:spacing w:after="0"/>
        <w:ind w:left="-567" w:right="140" w:firstLine="1134"/>
        <w:rPr>
          <w:rStyle w:val="CharAttribute484"/>
          <w:rFonts w:eastAsia="№Е"/>
          <w:i w:val="0"/>
          <w:iCs/>
          <w:szCs w:val="28"/>
        </w:rPr>
      </w:pPr>
      <w:r w:rsidRPr="00D400A5">
        <w:rPr>
          <w:rStyle w:val="CharAttribute484"/>
          <w:rFonts w:eastAsia="№Е"/>
          <w:iCs/>
          <w:szCs w:val="28"/>
        </w:rPr>
        <w:t xml:space="preserve">- </w:t>
      </w:r>
      <w:r w:rsidRPr="00D400A5">
        <w:rPr>
          <w:rStyle w:val="CharAttribute484"/>
          <w:rFonts w:eastAsia="№Е"/>
          <w:iCs/>
          <w:szCs w:val="28"/>
        </w:rPr>
        <w:t>в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усвоении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обучающимися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знаний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основных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норм</w:t>
      </w:r>
      <w:r w:rsidRPr="00D400A5">
        <w:rPr>
          <w:rStyle w:val="CharAttribute484"/>
          <w:rFonts w:eastAsia="№Е"/>
          <w:iCs/>
          <w:szCs w:val="28"/>
        </w:rPr>
        <w:t xml:space="preserve">, </w:t>
      </w:r>
      <w:r w:rsidRPr="00D400A5">
        <w:rPr>
          <w:rStyle w:val="CharAttribute484"/>
          <w:rFonts w:eastAsia="№Е"/>
          <w:iCs/>
          <w:szCs w:val="28"/>
        </w:rPr>
        <w:t>которые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общество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выработало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на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основе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социально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значимых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ценностей</w:t>
      </w:r>
      <w:r w:rsidRPr="00D400A5">
        <w:rPr>
          <w:rStyle w:val="CharAttribute484"/>
          <w:rFonts w:eastAsia="№Е"/>
          <w:iCs/>
          <w:szCs w:val="28"/>
        </w:rPr>
        <w:t xml:space="preserve">; </w:t>
      </w:r>
      <w:r w:rsidRPr="00D400A5">
        <w:rPr>
          <w:rStyle w:val="CharAttribute484"/>
          <w:rFonts w:eastAsia="№Е"/>
          <w:iCs/>
          <w:szCs w:val="28"/>
        </w:rPr>
        <w:br/>
        <w:t xml:space="preserve">         - </w:t>
      </w:r>
      <w:r w:rsidRPr="00D400A5">
        <w:rPr>
          <w:rStyle w:val="CharAttribute484"/>
          <w:rFonts w:eastAsia="№Е"/>
          <w:iCs/>
          <w:szCs w:val="28"/>
        </w:rPr>
        <w:t>в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развитии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их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позитивного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отношения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к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общественным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ценностям</w:t>
      </w:r>
      <w:r w:rsidRPr="00D400A5">
        <w:rPr>
          <w:rStyle w:val="CharAttribute484"/>
          <w:rFonts w:eastAsia="№Е"/>
          <w:iCs/>
          <w:szCs w:val="28"/>
        </w:rPr>
        <w:t>;</w:t>
      </w:r>
      <w:r w:rsidRPr="00D400A5">
        <w:rPr>
          <w:rStyle w:val="CharAttribute484"/>
          <w:rFonts w:eastAsia="№Е"/>
          <w:iCs/>
          <w:szCs w:val="28"/>
        </w:rPr>
        <w:br/>
        <w:t xml:space="preserve">         - </w:t>
      </w:r>
      <w:r w:rsidRPr="00D400A5">
        <w:rPr>
          <w:rStyle w:val="CharAttribute484"/>
          <w:rFonts w:eastAsia="№Е"/>
          <w:iCs/>
          <w:szCs w:val="28"/>
        </w:rPr>
        <w:t>в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приобретении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ими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соответствующего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этим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ценностям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опыта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поведения</w:t>
      </w:r>
      <w:r w:rsidRPr="00D400A5">
        <w:rPr>
          <w:rStyle w:val="CharAttribute484"/>
          <w:rFonts w:eastAsia="№Е"/>
          <w:iCs/>
          <w:szCs w:val="28"/>
        </w:rPr>
        <w:t xml:space="preserve">, </w:t>
      </w:r>
      <w:r w:rsidRPr="00D400A5">
        <w:rPr>
          <w:rStyle w:val="CharAttribute484"/>
          <w:rFonts w:eastAsia="№Е"/>
          <w:iCs/>
          <w:szCs w:val="28"/>
        </w:rPr>
        <w:t>опыта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применения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сформированных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знаний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и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отношений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на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практике</w:t>
      </w:r>
      <w:r w:rsidRPr="00D400A5">
        <w:rPr>
          <w:rStyle w:val="CharAttribute484"/>
          <w:rFonts w:eastAsia="№Е"/>
          <w:iCs/>
          <w:szCs w:val="28"/>
        </w:rPr>
        <w:t xml:space="preserve"> (</w:t>
      </w:r>
      <w:r w:rsidRPr="00D400A5">
        <w:rPr>
          <w:rStyle w:val="CharAttribute484"/>
          <w:rFonts w:eastAsia="№Е"/>
          <w:iCs/>
          <w:szCs w:val="28"/>
        </w:rPr>
        <w:t>то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есть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в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приобретении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ими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опыта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осуществления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социально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значимых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дел</w:t>
      </w:r>
      <w:r w:rsidRPr="00D400A5">
        <w:rPr>
          <w:rStyle w:val="CharAttribute484"/>
          <w:rFonts w:eastAsia="№Е"/>
          <w:iCs/>
          <w:szCs w:val="28"/>
        </w:rPr>
        <w:t>).</w:t>
      </w:r>
    </w:p>
    <w:p w:rsidR="009C0749" w:rsidRPr="00D400A5" w:rsidRDefault="009C0749" w:rsidP="009C0749">
      <w:pPr>
        <w:ind w:right="140" w:firstLine="1418"/>
        <w:rPr>
          <w:rFonts w:ascii="Times New Roman" w:eastAsia="№Е" w:hAnsi="Times New Roman" w:cs="Times New Roman"/>
          <w:b/>
          <w:iCs/>
          <w:sz w:val="28"/>
          <w:szCs w:val="28"/>
        </w:rPr>
      </w:pPr>
      <w:r>
        <w:rPr>
          <w:rStyle w:val="CharAttribute484"/>
          <w:rFonts w:eastAsia="№Е"/>
          <w:iCs/>
          <w:szCs w:val="28"/>
        </w:rPr>
        <w:t>Задачи</w:t>
      </w:r>
      <w:r>
        <w:rPr>
          <w:rStyle w:val="CharAttribute484"/>
          <w:rFonts w:eastAsia="№Е"/>
          <w:iCs/>
          <w:szCs w:val="28"/>
        </w:rPr>
        <w:t xml:space="preserve"> </w:t>
      </w:r>
      <w:r>
        <w:rPr>
          <w:rStyle w:val="CharAttribute484"/>
          <w:rFonts w:eastAsia="№Е"/>
          <w:iCs/>
          <w:szCs w:val="28"/>
        </w:rPr>
        <w:t>на</w:t>
      </w:r>
      <w:r>
        <w:rPr>
          <w:rStyle w:val="CharAttribute484"/>
          <w:rFonts w:eastAsia="№Е"/>
          <w:iCs/>
          <w:szCs w:val="28"/>
        </w:rPr>
        <w:t xml:space="preserve"> 2023-2024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учебный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год</w:t>
      </w:r>
      <w:r w:rsidRPr="00D400A5">
        <w:rPr>
          <w:rStyle w:val="CharAttribute484"/>
          <w:rFonts w:eastAsia="№Е"/>
          <w:iCs/>
          <w:szCs w:val="28"/>
        </w:rPr>
        <w:t>:</w:t>
      </w:r>
      <w:r w:rsidRPr="00D400A5">
        <w:rPr>
          <w:rStyle w:val="CharAttribute484"/>
          <w:rFonts w:eastAsia="№Е"/>
          <w:iCs/>
          <w:szCs w:val="28"/>
        </w:rPr>
        <w:br/>
      </w:r>
      <w:r w:rsidRPr="00D400A5">
        <w:rPr>
          <w:rFonts w:ascii="Times New Roman" w:hAnsi="Times New Roman" w:cs="Times New Roman"/>
          <w:sz w:val="28"/>
          <w:szCs w:val="28"/>
        </w:rPr>
        <w:t>1. Повысить эффективность воспитательной работы в школе через организацию информационно-методической и практической помощи классным руководителям в воспитательной работе с учащимися.</w:t>
      </w:r>
      <w:r w:rsidRPr="00D400A5">
        <w:rPr>
          <w:rFonts w:ascii="Times New Roman" w:hAnsi="Times New Roman" w:cs="Times New Roman"/>
          <w:sz w:val="28"/>
          <w:szCs w:val="28"/>
        </w:rPr>
        <w:br/>
        <w:t>2.  Оказать методическую помощь классным руководителям в овладении новыми педагогическими технологиями воспитательного процесса.</w:t>
      </w:r>
      <w:r w:rsidRPr="00D400A5">
        <w:rPr>
          <w:rFonts w:ascii="Times New Roman" w:eastAsia="№Е" w:hAnsi="Times New Roman" w:cs="Times New Roman"/>
          <w:b/>
          <w:iCs/>
          <w:sz w:val="28"/>
          <w:szCs w:val="28"/>
        </w:rPr>
        <w:br/>
      </w:r>
      <w:r w:rsidRPr="00D400A5">
        <w:rPr>
          <w:rFonts w:ascii="Times New Roman" w:hAnsi="Times New Roman" w:cs="Times New Roman"/>
          <w:sz w:val="28"/>
          <w:szCs w:val="28"/>
        </w:rPr>
        <w:t>3. Создать информационно-педагогический банк достижений учителей и учащихся.</w:t>
      </w:r>
      <w:r w:rsidRPr="00D400A5">
        <w:rPr>
          <w:rFonts w:ascii="Times New Roman" w:eastAsia="№Е" w:hAnsi="Times New Roman" w:cs="Times New Roman"/>
          <w:b/>
          <w:iCs/>
          <w:sz w:val="28"/>
          <w:szCs w:val="28"/>
        </w:rPr>
        <w:br/>
      </w:r>
      <w:r w:rsidRPr="00D400A5">
        <w:rPr>
          <w:rFonts w:ascii="Times New Roman" w:hAnsi="Times New Roman" w:cs="Times New Roman"/>
          <w:sz w:val="28"/>
          <w:szCs w:val="28"/>
        </w:rPr>
        <w:t>4. Совершенствовать информационные технологии в воспитательной работе педагогов.</w:t>
      </w:r>
      <w:r w:rsidRPr="00D400A5">
        <w:rPr>
          <w:rFonts w:ascii="Times New Roman" w:eastAsia="№Е" w:hAnsi="Times New Roman" w:cs="Times New Roman"/>
          <w:b/>
          <w:iCs/>
          <w:sz w:val="28"/>
          <w:szCs w:val="28"/>
        </w:rPr>
        <w:br/>
      </w:r>
      <w:r w:rsidRPr="00D400A5">
        <w:rPr>
          <w:rFonts w:ascii="Times New Roman" w:hAnsi="Times New Roman" w:cs="Times New Roman"/>
          <w:sz w:val="28"/>
          <w:szCs w:val="28"/>
        </w:rPr>
        <w:t>5. Формировать информационную культуру учащихся.</w:t>
      </w:r>
      <w:r w:rsidRPr="00D400A5">
        <w:rPr>
          <w:rFonts w:ascii="Times New Roman" w:eastAsia="№Е" w:hAnsi="Times New Roman" w:cs="Times New Roman"/>
          <w:b/>
          <w:iCs/>
          <w:sz w:val="28"/>
          <w:szCs w:val="28"/>
        </w:rPr>
        <w:br/>
      </w:r>
      <w:r w:rsidRPr="00D400A5">
        <w:rPr>
          <w:rFonts w:ascii="Times New Roman" w:hAnsi="Times New Roman" w:cs="Times New Roman"/>
          <w:sz w:val="28"/>
          <w:szCs w:val="28"/>
        </w:rPr>
        <w:t>6. Способствовать становлению, развитию и совершенствованию интеллектуальных возможностей учащихся средствами воспитательной работы.</w:t>
      </w:r>
      <w:r w:rsidRPr="00D400A5">
        <w:rPr>
          <w:rFonts w:ascii="Times New Roman" w:hAnsi="Times New Roman" w:cs="Times New Roman"/>
          <w:sz w:val="28"/>
          <w:szCs w:val="28"/>
        </w:rPr>
        <w:br/>
        <w:t>7. Создать учащимся условия для интеллектуального и творческого развития.</w:t>
      </w:r>
      <w:r w:rsidRPr="00D400A5">
        <w:rPr>
          <w:rFonts w:ascii="Times New Roman" w:hAnsi="Times New Roman" w:cs="Times New Roman"/>
          <w:sz w:val="28"/>
          <w:szCs w:val="28"/>
        </w:rPr>
        <w:br/>
        <w:t>8. Выстроить  систему внеурочной деятельности согласно мониторингу интересов обучающихся.</w:t>
      </w:r>
      <w:r w:rsidRPr="00D400A5">
        <w:rPr>
          <w:rFonts w:ascii="Times New Roman" w:eastAsia="№Е" w:hAnsi="Times New Roman" w:cs="Times New Roman"/>
          <w:b/>
          <w:iCs/>
          <w:sz w:val="28"/>
          <w:szCs w:val="28"/>
        </w:rPr>
        <w:br/>
      </w:r>
      <w:r w:rsidRPr="00D400A5">
        <w:rPr>
          <w:rFonts w:ascii="Times New Roman" w:hAnsi="Times New Roman" w:cs="Times New Roman"/>
          <w:sz w:val="28"/>
          <w:szCs w:val="28"/>
        </w:rPr>
        <w:t>9. Совершенствовать внеурочную воспитательную деятельность через систему дополнительного образования в соответствии ФГОС:</w:t>
      </w:r>
      <w:r w:rsidRPr="00D400A5">
        <w:rPr>
          <w:rFonts w:ascii="Times New Roman" w:hAnsi="Times New Roman" w:cs="Times New Roman"/>
          <w:sz w:val="28"/>
          <w:szCs w:val="28"/>
        </w:rPr>
        <w:br/>
        <w:t>- способствовать сплочению классных коллективов через повышение мотивации обучающихся к совместному участию в общешкольных внеклассных мероприятиях;</w:t>
      </w:r>
      <w:r w:rsidRPr="00D400A5">
        <w:rPr>
          <w:rFonts w:ascii="Times New Roman" w:hAnsi="Times New Roman" w:cs="Times New Roman"/>
          <w:sz w:val="28"/>
          <w:szCs w:val="28"/>
        </w:rPr>
        <w:br/>
        <w:t xml:space="preserve">- повышать уровень мотивации обучающихся к познавательной деятельности через </w:t>
      </w:r>
      <w:r w:rsidRPr="00D400A5">
        <w:rPr>
          <w:rFonts w:ascii="Times New Roman" w:hAnsi="Times New Roman" w:cs="Times New Roman"/>
          <w:sz w:val="28"/>
          <w:szCs w:val="28"/>
        </w:rPr>
        <w:lastRenderedPageBreak/>
        <w:t>экскурсионные программы, проектную деятельность, конкурсы, тематические классные часы, общешкольные мероприятия, занятия в кружках и секциях;</w:t>
      </w:r>
      <w:r w:rsidRPr="00D400A5">
        <w:rPr>
          <w:rFonts w:ascii="Times New Roman" w:hAnsi="Times New Roman" w:cs="Times New Roman"/>
          <w:sz w:val="28"/>
          <w:szCs w:val="28"/>
        </w:rPr>
        <w:br/>
        <w:t xml:space="preserve"> - создавать условия для самореализации, самообразования профориентации обучающихся через участие в конкурсах </w:t>
      </w:r>
      <w:r w:rsidRPr="00D400A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D400A5">
        <w:rPr>
          <w:rFonts w:ascii="Times New Roman" w:hAnsi="Times New Roman" w:cs="Times New Roman"/>
          <w:sz w:val="28"/>
          <w:szCs w:val="28"/>
        </w:rPr>
        <w:t xml:space="preserve"> и Абилимпикс (для детей ОВЗ);</w:t>
      </w:r>
      <w:r w:rsidRPr="00D400A5">
        <w:rPr>
          <w:rFonts w:ascii="Times New Roman" w:hAnsi="Times New Roman" w:cs="Times New Roman"/>
          <w:sz w:val="28"/>
          <w:szCs w:val="28"/>
        </w:rPr>
        <w:br/>
        <w:t xml:space="preserve"> - продолжить участие детских школьных объединений (РДШ, Юнармия, ЮИД, ДЮП, волонтеры Победы, военно-патриотическое движение «Звездочка», экологическое движение «Цъæйдон», Юные миротворцы) в социально значимых мероприятиях.</w:t>
      </w:r>
    </w:p>
    <w:p w:rsidR="009C0749" w:rsidRPr="00D400A5" w:rsidRDefault="009C0749" w:rsidP="009C0749">
      <w:pPr>
        <w:widowControl w:val="0"/>
        <w:adjustRightInd w:val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10. Проводить работу по профилактике правонарушений, терроризма, экстремизма, булинга совместно с ПДН, КДН, ЦСМ (центр социализации молодежи), центром «Здоровья», центром «Доверия», ГДН Владикавказского МО, МВД России на транспорте, опекой, ГБУЗ «Республиканский наркологический диспансер», РКК (Российский Красный Крест).</w:t>
      </w:r>
    </w:p>
    <w:p w:rsidR="009C0749" w:rsidRPr="00D400A5" w:rsidRDefault="009C0749" w:rsidP="009C0749">
      <w:pPr>
        <w:widowControl w:val="0"/>
        <w:adjustRightInd w:val="0"/>
        <w:ind w:firstLine="1418"/>
        <w:rPr>
          <w:rStyle w:val="CharAttribute484"/>
          <w:rFonts w:eastAsiaTheme="minorEastAsia"/>
          <w:i w:val="0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11. Расширить формы взаимодействия с родителями:</w:t>
      </w:r>
      <w:r w:rsidRPr="00D400A5">
        <w:rPr>
          <w:rFonts w:ascii="Times New Roman" w:hAnsi="Times New Roman" w:cs="Times New Roman"/>
          <w:sz w:val="28"/>
          <w:szCs w:val="28"/>
        </w:rPr>
        <w:br/>
        <w:t>- продолжить просветительскую работу по направлениям: педагогика воспитания и сотрудничество «Школа-семья»;</w:t>
      </w:r>
      <w:r w:rsidRPr="00D400A5">
        <w:rPr>
          <w:rFonts w:ascii="Times New Roman" w:hAnsi="Times New Roman" w:cs="Times New Roman"/>
          <w:sz w:val="28"/>
          <w:szCs w:val="28"/>
        </w:rPr>
        <w:br/>
        <w:t xml:space="preserve"> - продолжить работу Управляющего совета школы;</w:t>
      </w:r>
      <w:r w:rsidRPr="00D400A5">
        <w:rPr>
          <w:rFonts w:ascii="Times New Roman" w:hAnsi="Times New Roman" w:cs="Times New Roman"/>
          <w:sz w:val="28"/>
          <w:szCs w:val="28"/>
        </w:rPr>
        <w:br/>
        <w:t>- разработать систему взаимодействия классных родительских активов с  Управляющим советом, школьным самоуправлением  и педагогическим коллективом.</w:t>
      </w:r>
    </w:p>
    <w:p w:rsidR="009C0749" w:rsidRPr="00D400A5" w:rsidRDefault="009C0749" w:rsidP="009C0749">
      <w:pPr>
        <w:spacing w:after="0"/>
        <w:ind w:left="-567" w:right="140" w:firstLine="1418"/>
        <w:jc w:val="both"/>
        <w:rPr>
          <w:rStyle w:val="CharAttribute484"/>
          <w:rFonts w:eastAsia="№Е"/>
          <w:i w:val="0"/>
          <w:iCs/>
          <w:szCs w:val="28"/>
        </w:rPr>
      </w:pPr>
      <w:r w:rsidRPr="00D400A5">
        <w:rPr>
          <w:rStyle w:val="CharAttribute484"/>
          <w:rFonts w:eastAsia="№Е"/>
          <w:iCs/>
          <w:szCs w:val="28"/>
        </w:rPr>
        <w:t>Данная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цель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ориентирует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педагогических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работников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не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на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обеспечение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соответствия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личности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обучающегося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единому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уровню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воспитанности</w:t>
      </w:r>
      <w:r w:rsidRPr="00D400A5">
        <w:rPr>
          <w:rStyle w:val="CharAttribute484"/>
          <w:rFonts w:eastAsia="№Е"/>
          <w:iCs/>
          <w:szCs w:val="28"/>
        </w:rPr>
        <w:t xml:space="preserve">, </w:t>
      </w:r>
      <w:r w:rsidRPr="00D400A5">
        <w:rPr>
          <w:rStyle w:val="CharAttribute484"/>
          <w:rFonts w:eastAsia="№Е"/>
          <w:iCs/>
          <w:szCs w:val="28"/>
        </w:rPr>
        <w:t>а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на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обеспечение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позитивной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динамики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развития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его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личности</w:t>
      </w:r>
      <w:r w:rsidRPr="00D400A5">
        <w:rPr>
          <w:rStyle w:val="CharAttribute484"/>
          <w:rFonts w:eastAsia="№Е"/>
          <w:iCs/>
          <w:szCs w:val="28"/>
        </w:rPr>
        <w:t xml:space="preserve">. </w:t>
      </w:r>
      <w:r w:rsidRPr="00D400A5">
        <w:rPr>
          <w:rStyle w:val="CharAttribute484"/>
          <w:rFonts w:eastAsia="№Е"/>
          <w:iCs/>
          <w:szCs w:val="28"/>
        </w:rPr>
        <w:t>В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связи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с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этим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важно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сочетание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усилий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педагогического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работника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по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развитию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личности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обучающегося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и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усилий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самого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обучающегося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по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своему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саморазвитию</w:t>
      </w:r>
      <w:r w:rsidRPr="00D400A5">
        <w:rPr>
          <w:rStyle w:val="CharAttribute484"/>
          <w:rFonts w:eastAsia="№Е"/>
          <w:iCs/>
          <w:szCs w:val="28"/>
        </w:rPr>
        <w:t xml:space="preserve">. </w:t>
      </w:r>
      <w:r w:rsidRPr="00D400A5">
        <w:rPr>
          <w:rStyle w:val="CharAttribute484"/>
          <w:rFonts w:eastAsia="№Е"/>
          <w:iCs/>
          <w:szCs w:val="28"/>
        </w:rPr>
        <w:t>Их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сотрудничество</w:t>
      </w:r>
      <w:r w:rsidRPr="00D400A5">
        <w:rPr>
          <w:rStyle w:val="CharAttribute484"/>
          <w:rFonts w:eastAsia="№Е"/>
          <w:iCs/>
          <w:szCs w:val="28"/>
        </w:rPr>
        <w:t xml:space="preserve">, </w:t>
      </w:r>
      <w:r w:rsidRPr="00D400A5">
        <w:rPr>
          <w:rStyle w:val="CharAttribute484"/>
          <w:rFonts w:eastAsia="№Е"/>
          <w:iCs/>
          <w:szCs w:val="28"/>
        </w:rPr>
        <w:t>партнерские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отношения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являются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важным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фактором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успеха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в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достижении</w:t>
      </w:r>
      <w:r w:rsidRPr="00D400A5">
        <w:rPr>
          <w:rStyle w:val="CharAttribute484"/>
          <w:rFonts w:eastAsia="№Е"/>
          <w:iCs/>
          <w:szCs w:val="28"/>
        </w:rPr>
        <w:t xml:space="preserve"> </w:t>
      </w:r>
      <w:r w:rsidRPr="00D400A5">
        <w:rPr>
          <w:rStyle w:val="CharAttribute484"/>
          <w:rFonts w:eastAsia="№Е"/>
          <w:iCs/>
          <w:szCs w:val="28"/>
        </w:rPr>
        <w:t>цели</w:t>
      </w:r>
      <w:r w:rsidRPr="00D400A5">
        <w:rPr>
          <w:rStyle w:val="CharAttribute484"/>
          <w:rFonts w:eastAsia="№Е"/>
          <w:iCs/>
          <w:szCs w:val="28"/>
        </w:rPr>
        <w:t>.</w:t>
      </w:r>
    </w:p>
    <w:p w:rsidR="009C0749" w:rsidRPr="00D400A5" w:rsidRDefault="009C0749" w:rsidP="009C0749">
      <w:pPr>
        <w:spacing w:after="0"/>
        <w:ind w:left="-567" w:right="140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 xml:space="preserve"> </w:t>
      </w:r>
      <w:r w:rsidRPr="00D400A5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воспитания.</w:t>
      </w:r>
    </w:p>
    <w:p w:rsidR="009C0749" w:rsidRPr="00D400A5" w:rsidRDefault="009C0749" w:rsidP="009C0749">
      <w:pPr>
        <w:spacing w:after="0"/>
        <w:ind w:left="-567" w:right="14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</w:t>
      </w:r>
    </w:p>
    <w:p w:rsidR="009C0749" w:rsidRPr="00D400A5" w:rsidRDefault="009C0749" w:rsidP="009C0749">
      <w:pPr>
        <w:spacing w:before="3"/>
        <w:ind w:left="309" w:right="306" w:firstLine="6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Style w:val="TableNormal"/>
        <w:tblW w:w="1077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2"/>
        <w:gridCol w:w="7741"/>
      </w:tblGrid>
      <w:tr w:rsidR="009C0749" w:rsidRPr="00D400A5" w:rsidTr="002E30C3">
        <w:trPr>
          <w:trHeight w:val="1"/>
        </w:trPr>
        <w:tc>
          <w:tcPr>
            <w:tcW w:w="3032" w:type="dxa"/>
          </w:tcPr>
          <w:p w:rsidR="009C0749" w:rsidRPr="00D400A5" w:rsidRDefault="009C0749" w:rsidP="002E30C3">
            <w:pPr>
              <w:pStyle w:val="TableParagraph"/>
              <w:spacing w:line="322" w:lineRule="exact"/>
              <w:ind w:left="388" w:hanging="116"/>
              <w:rPr>
                <w:b/>
                <w:sz w:val="28"/>
                <w:szCs w:val="28"/>
              </w:rPr>
            </w:pPr>
            <w:r w:rsidRPr="00D400A5">
              <w:rPr>
                <w:b/>
                <w:spacing w:val="-2"/>
                <w:w w:val="95"/>
                <w:sz w:val="28"/>
                <w:szCs w:val="28"/>
              </w:rPr>
              <w:t xml:space="preserve">Направления </w:t>
            </w:r>
            <w:r w:rsidRPr="00D400A5">
              <w:rPr>
                <w:b/>
                <w:spacing w:val="-2"/>
                <w:sz w:val="28"/>
                <w:szCs w:val="28"/>
              </w:rPr>
              <w:t>воспитания</w:t>
            </w:r>
          </w:p>
        </w:tc>
        <w:tc>
          <w:tcPr>
            <w:tcW w:w="7741" w:type="dxa"/>
          </w:tcPr>
          <w:p w:rsidR="009C0749" w:rsidRPr="00D400A5" w:rsidRDefault="009C0749" w:rsidP="002E30C3">
            <w:pPr>
              <w:pStyle w:val="TableParagraph"/>
              <w:spacing w:line="320" w:lineRule="exact"/>
              <w:ind w:left="2234" w:right="2225"/>
              <w:jc w:val="center"/>
              <w:rPr>
                <w:b/>
                <w:sz w:val="28"/>
                <w:szCs w:val="28"/>
              </w:rPr>
            </w:pPr>
            <w:r w:rsidRPr="00D400A5">
              <w:rPr>
                <w:b/>
                <w:sz w:val="28"/>
                <w:szCs w:val="28"/>
              </w:rPr>
              <w:t>Целевые</w:t>
            </w:r>
            <w:r w:rsidRPr="00D400A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D400A5">
              <w:rPr>
                <w:b/>
                <w:spacing w:val="-2"/>
                <w:sz w:val="28"/>
                <w:szCs w:val="28"/>
              </w:rPr>
              <w:t>ориентиры</w:t>
            </w:r>
          </w:p>
        </w:tc>
      </w:tr>
      <w:tr w:rsidR="009C0749" w:rsidRPr="00D400A5" w:rsidTr="002E30C3">
        <w:trPr>
          <w:trHeight w:val="6"/>
        </w:trPr>
        <w:tc>
          <w:tcPr>
            <w:tcW w:w="3032" w:type="dxa"/>
          </w:tcPr>
          <w:p w:rsidR="009C0749" w:rsidRPr="00D400A5" w:rsidRDefault="009C0749" w:rsidP="002E30C3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400A5">
              <w:rPr>
                <w:spacing w:val="-2"/>
                <w:sz w:val="28"/>
                <w:szCs w:val="28"/>
              </w:rPr>
              <w:t>Гражданско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-патриотическое</w:t>
            </w:r>
          </w:p>
        </w:tc>
        <w:tc>
          <w:tcPr>
            <w:tcW w:w="7741" w:type="dxa"/>
          </w:tcPr>
          <w:p w:rsidR="009C0749" w:rsidRPr="00D400A5" w:rsidRDefault="009C0749" w:rsidP="002E30C3">
            <w:pPr>
              <w:pStyle w:val="TableParagraph"/>
              <w:tabs>
                <w:tab w:val="left" w:pos="1540"/>
                <w:tab w:val="left" w:pos="3493"/>
                <w:tab w:val="left" w:pos="3838"/>
                <w:tab w:val="left" w:pos="4712"/>
                <w:tab w:val="left" w:pos="5776"/>
                <w:tab w:val="left" w:pos="6844"/>
              </w:tabs>
              <w:spacing w:line="242" w:lineRule="auto"/>
              <w:ind w:left="109" w:right="94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 xml:space="preserve">Знающий и любящий свою малую родину, свой край.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Имеющий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представление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10"/>
                <w:sz w:val="28"/>
                <w:szCs w:val="28"/>
                <w:lang w:val="ru-RU"/>
              </w:rPr>
              <w:t>о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4"/>
                <w:sz w:val="28"/>
                <w:szCs w:val="28"/>
                <w:lang w:val="ru-RU"/>
              </w:rPr>
              <w:t>своей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стране,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Родине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10"/>
                <w:sz w:val="28"/>
                <w:szCs w:val="28"/>
                <w:lang w:val="ru-RU"/>
              </w:rPr>
              <w:t xml:space="preserve">– </w:t>
            </w:r>
            <w:r w:rsidRPr="00D400A5">
              <w:rPr>
                <w:sz w:val="28"/>
                <w:szCs w:val="28"/>
                <w:lang w:val="ru-RU"/>
              </w:rPr>
              <w:t>России, ее территории, расположении.</w:t>
            </w:r>
          </w:p>
          <w:p w:rsidR="009C0749" w:rsidRPr="00D400A5" w:rsidRDefault="009C0749" w:rsidP="002E30C3">
            <w:pPr>
              <w:pStyle w:val="TableParagraph"/>
              <w:tabs>
                <w:tab w:val="left" w:pos="1933"/>
                <w:tab w:val="left" w:pos="4309"/>
                <w:tab w:val="left" w:pos="4837"/>
                <w:tab w:val="left" w:pos="6070"/>
              </w:tabs>
              <w:ind w:left="109" w:right="104"/>
              <w:rPr>
                <w:sz w:val="28"/>
                <w:szCs w:val="28"/>
                <w:lang w:val="ru-RU"/>
              </w:rPr>
            </w:pPr>
            <w:r w:rsidRPr="00D400A5">
              <w:rPr>
                <w:spacing w:val="-2"/>
                <w:sz w:val="28"/>
                <w:szCs w:val="28"/>
                <w:lang w:val="ru-RU"/>
              </w:rPr>
              <w:t>Сознающий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принадлежность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10"/>
                <w:sz w:val="28"/>
                <w:szCs w:val="28"/>
                <w:lang w:val="ru-RU"/>
              </w:rPr>
              <w:t>к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своему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 xml:space="preserve">народу, </w:t>
            </w:r>
            <w:r w:rsidRPr="00D400A5">
              <w:rPr>
                <w:sz w:val="28"/>
                <w:szCs w:val="28"/>
                <w:lang w:val="ru-RU"/>
              </w:rPr>
              <w:lastRenderedPageBreak/>
              <w:t>проявляющий уважение к своему и другим народам.</w:t>
            </w:r>
          </w:p>
          <w:p w:rsidR="009C0749" w:rsidRPr="00D400A5" w:rsidRDefault="009C0749" w:rsidP="002E30C3">
            <w:pPr>
              <w:pStyle w:val="TableParagraph"/>
              <w:ind w:left="109" w:right="101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 xml:space="preserve">Сознающий свою принадлежность к общности граждан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России;</w:t>
            </w:r>
          </w:p>
          <w:p w:rsidR="009C0749" w:rsidRPr="00D400A5" w:rsidRDefault="009C0749" w:rsidP="002E30C3">
            <w:pPr>
              <w:pStyle w:val="TableParagraph"/>
              <w:ind w:left="109" w:right="100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9C0749" w:rsidRPr="00D400A5" w:rsidRDefault="009C0749" w:rsidP="002E30C3">
            <w:pPr>
              <w:pStyle w:val="TableParagraph"/>
              <w:ind w:left="109" w:right="95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 xml:space="preserve">Имеющий первоначальные представления о своих гражданских правах и обязанностях, ответственности в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обществе.</w:t>
            </w:r>
          </w:p>
          <w:p w:rsidR="009C0749" w:rsidRPr="00D400A5" w:rsidRDefault="009C0749" w:rsidP="002E30C3">
            <w:pPr>
              <w:pStyle w:val="TableParagraph"/>
              <w:spacing w:line="242" w:lineRule="auto"/>
              <w:ind w:left="109" w:right="99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Понимающий значение гражданских символов (государственная символика России, своего региона), праздников,</w:t>
            </w:r>
            <w:r w:rsidRPr="00D400A5">
              <w:rPr>
                <w:spacing w:val="54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мест</w:t>
            </w:r>
            <w:r w:rsidRPr="00D400A5">
              <w:rPr>
                <w:spacing w:val="52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почитания</w:t>
            </w:r>
            <w:r w:rsidRPr="00D400A5">
              <w:rPr>
                <w:spacing w:val="53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героев</w:t>
            </w:r>
            <w:r w:rsidRPr="00D400A5">
              <w:rPr>
                <w:spacing w:val="54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и</w:t>
            </w:r>
            <w:r w:rsidRPr="00D400A5">
              <w:rPr>
                <w:spacing w:val="53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защитников</w:t>
            </w:r>
          </w:p>
          <w:p w:rsidR="009C0749" w:rsidRPr="00D400A5" w:rsidRDefault="009C0749" w:rsidP="002E30C3">
            <w:pPr>
              <w:pStyle w:val="TableParagraph"/>
              <w:spacing w:line="302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Отечества,</w:t>
            </w:r>
            <w:r w:rsidRPr="00D400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проявляющий</w:t>
            </w:r>
            <w:r w:rsidRPr="00D400A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к</w:t>
            </w:r>
            <w:r w:rsidRPr="00D400A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ним</w:t>
            </w:r>
            <w:r w:rsidRPr="00D400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уважение.</w:t>
            </w:r>
          </w:p>
        </w:tc>
      </w:tr>
      <w:tr w:rsidR="009C0749" w:rsidRPr="00D400A5" w:rsidTr="002E30C3">
        <w:trPr>
          <w:trHeight w:val="1"/>
        </w:trPr>
        <w:tc>
          <w:tcPr>
            <w:tcW w:w="3032" w:type="dxa"/>
          </w:tcPr>
          <w:p w:rsidR="009C0749" w:rsidRPr="00D400A5" w:rsidRDefault="009C0749" w:rsidP="002E30C3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400A5">
              <w:rPr>
                <w:spacing w:val="-2"/>
                <w:sz w:val="28"/>
                <w:szCs w:val="28"/>
              </w:rPr>
              <w:lastRenderedPageBreak/>
              <w:t>Духовно - нравственное</w:t>
            </w:r>
          </w:p>
        </w:tc>
        <w:tc>
          <w:tcPr>
            <w:tcW w:w="7741" w:type="dxa"/>
          </w:tcPr>
          <w:p w:rsidR="009C0749" w:rsidRPr="00D400A5" w:rsidRDefault="009C0749" w:rsidP="002E30C3">
            <w:pPr>
              <w:pStyle w:val="TableParagraph"/>
              <w:tabs>
                <w:tab w:val="left" w:pos="1798"/>
                <w:tab w:val="left" w:pos="3142"/>
                <w:tab w:val="left" w:pos="4280"/>
                <w:tab w:val="left" w:pos="6151"/>
              </w:tabs>
              <w:ind w:left="109" w:right="100"/>
              <w:rPr>
                <w:sz w:val="28"/>
                <w:szCs w:val="28"/>
                <w:lang w:val="ru-RU"/>
              </w:rPr>
            </w:pPr>
            <w:r w:rsidRPr="00D400A5">
              <w:rPr>
                <w:spacing w:val="-2"/>
                <w:sz w:val="28"/>
                <w:szCs w:val="28"/>
                <w:lang w:val="ru-RU"/>
              </w:rPr>
              <w:t>Сознающий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ценность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каждой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человеческой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 xml:space="preserve">жизни, </w:t>
            </w:r>
            <w:r w:rsidRPr="00D400A5">
              <w:rPr>
                <w:sz w:val="28"/>
                <w:szCs w:val="28"/>
                <w:lang w:val="ru-RU"/>
              </w:rPr>
              <w:t>признающий</w:t>
            </w:r>
            <w:r w:rsidRPr="00D400A5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индивидуальность</w:t>
            </w:r>
            <w:r w:rsidRPr="00D400A5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и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достоинство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каждого</w:t>
            </w:r>
          </w:p>
          <w:p w:rsidR="009C0749" w:rsidRPr="00D400A5" w:rsidRDefault="009C0749" w:rsidP="002E30C3">
            <w:pPr>
              <w:pStyle w:val="TableParagraph"/>
              <w:tabs>
                <w:tab w:val="left" w:pos="1535"/>
                <w:tab w:val="left" w:pos="3474"/>
                <w:tab w:val="left" w:pos="4227"/>
                <w:tab w:val="left" w:pos="4583"/>
                <w:tab w:val="left" w:pos="5538"/>
                <w:tab w:val="left" w:pos="6852"/>
              </w:tabs>
              <w:spacing w:line="307" w:lineRule="exact"/>
              <w:ind w:left="109"/>
              <w:rPr>
                <w:sz w:val="28"/>
                <w:szCs w:val="28"/>
                <w:lang w:val="ru-RU"/>
              </w:rPr>
            </w:pPr>
            <w:r w:rsidRPr="00D400A5">
              <w:rPr>
                <w:spacing w:val="-2"/>
                <w:sz w:val="28"/>
                <w:szCs w:val="28"/>
                <w:lang w:val="ru-RU"/>
              </w:rPr>
              <w:t xml:space="preserve">человека.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br/>
              <w:t>Умеющий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анализировать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4"/>
                <w:sz w:val="28"/>
                <w:szCs w:val="28"/>
                <w:lang w:val="ru-RU"/>
              </w:rPr>
              <w:t>свои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10"/>
                <w:sz w:val="28"/>
                <w:szCs w:val="28"/>
                <w:lang w:val="ru-RU"/>
              </w:rPr>
              <w:t>и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чужие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поступки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10"/>
                <w:sz w:val="28"/>
                <w:szCs w:val="28"/>
                <w:lang w:val="ru-RU"/>
              </w:rPr>
              <w:t>с</w:t>
            </w:r>
          </w:p>
          <w:p w:rsidR="009C0749" w:rsidRPr="00D400A5" w:rsidRDefault="009C0749" w:rsidP="002E30C3">
            <w:pPr>
              <w:pStyle w:val="TableParagraph"/>
              <w:tabs>
                <w:tab w:val="left" w:pos="2955"/>
                <w:tab w:val="left" w:pos="5080"/>
              </w:tabs>
              <w:ind w:left="109" w:right="99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позиции</w:t>
            </w:r>
            <w:r w:rsidRPr="00D400A5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их соответствия</w:t>
            </w:r>
            <w:r w:rsidRPr="00D400A5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нравственным</w:t>
            </w:r>
            <w:r w:rsidRPr="00D400A5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нормам,</w:t>
            </w:r>
            <w:r w:rsidRPr="00D400A5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 xml:space="preserve">давать нравственную оценку своим поступкам, отвечать за них.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Доброжелательный,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проявляющий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 xml:space="preserve">сопереживание, </w:t>
            </w:r>
            <w:r w:rsidRPr="00D400A5">
              <w:rPr>
                <w:sz w:val="28"/>
                <w:szCs w:val="28"/>
                <w:lang w:val="ru-RU"/>
              </w:rPr>
              <w:t>готовность</w:t>
            </w:r>
            <w:r w:rsidRPr="00D400A5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оказывать</w:t>
            </w:r>
            <w:r w:rsidRPr="00D400A5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помощь,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выражающий</w:t>
            </w:r>
            <w:r w:rsidRPr="00D400A5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неприятие любых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форм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поведения,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причиняющего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физический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и моральный вред другим людям.</w:t>
            </w:r>
          </w:p>
          <w:p w:rsidR="009C0749" w:rsidRPr="00D400A5" w:rsidRDefault="009C0749" w:rsidP="002E30C3">
            <w:pPr>
              <w:pStyle w:val="TableParagraph"/>
              <w:tabs>
                <w:tab w:val="left" w:pos="2591"/>
                <w:tab w:val="left" w:pos="5234"/>
              </w:tabs>
              <w:ind w:left="109" w:right="99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pacing w:val="-2"/>
                <w:sz w:val="28"/>
                <w:szCs w:val="28"/>
                <w:lang w:val="ru-RU"/>
              </w:rPr>
              <w:t>Понимающий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необходимость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 xml:space="preserve">нравственного </w:t>
            </w:r>
            <w:r w:rsidRPr="00D400A5">
              <w:rPr>
                <w:sz w:val="28"/>
                <w:szCs w:val="28"/>
                <w:lang w:val="ru-RU"/>
              </w:rPr>
              <w:t>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9C0749" w:rsidRPr="00D400A5" w:rsidRDefault="009C0749" w:rsidP="002E30C3">
            <w:pPr>
              <w:pStyle w:val="TableParagraph"/>
              <w:spacing w:before="1"/>
              <w:ind w:left="109" w:right="97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9C0749" w:rsidRPr="00D400A5" w:rsidRDefault="009C0749" w:rsidP="002E30C3">
            <w:pPr>
              <w:pStyle w:val="TableParagraph"/>
              <w:ind w:left="109" w:right="99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9C0749" w:rsidRPr="00D400A5" w:rsidRDefault="009C0749" w:rsidP="002E30C3">
            <w:pPr>
              <w:pStyle w:val="TableParagraph"/>
              <w:ind w:left="109" w:right="99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 xml:space="preserve">Владеющий первоначальными представлениями о единстве и многообразии языкового и культурного пространства России, о языке как основе национального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самосознания.</w:t>
            </w:r>
          </w:p>
          <w:p w:rsidR="009C0749" w:rsidRPr="00D400A5" w:rsidRDefault="009C0749" w:rsidP="002E30C3">
            <w:pPr>
              <w:pStyle w:val="TableParagraph"/>
              <w:ind w:left="109" w:right="99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9C0749" w:rsidRPr="00D400A5" w:rsidRDefault="009C0749" w:rsidP="002E30C3">
            <w:pPr>
              <w:pStyle w:val="TableParagraph"/>
              <w:spacing w:line="308" w:lineRule="exact"/>
              <w:ind w:left="109"/>
              <w:rPr>
                <w:spacing w:val="-2"/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 xml:space="preserve">Знающий и соблюдающий основные правила этикета в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обществе.</w:t>
            </w:r>
          </w:p>
        </w:tc>
      </w:tr>
      <w:tr w:rsidR="009C0749" w:rsidRPr="00D400A5" w:rsidTr="002E30C3">
        <w:trPr>
          <w:trHeight w:val="1"/>
        </w:trPr>
        <w:tc>
          <w:tcPr>
            <w:tcW w:w="3032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t>Эстетическое</w:t>
            </w:r>
          </w:p>
        </w:tc>
        <w:tc>
          <w:tcPr>
            <w:tcW w:w="7741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Проявляющий</w:t>
            </w:r>
            <w:r w:rsidRPr="00D400A5">
              <w:rPr>
                <w:spacing w:val="49"/>
                <w:w w:val="15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уважение</w:t>
            </w:r>
            <w:r w:rsidRPr="00D400A5">
              <w:rPr>
                <w:spacing w:val="51"/>
                <w:w w:val="15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и</w:t>
            </w:r>
            <w:r w:rsidRPr="00D400A5">
              <w:rPr>
                <w:spacing w:val="49"/>
                <w:w w:val="15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интерес</w:t>
            </w:r>
            <w:r w:rsidRPr="00D400A5">
              <w:rPr>
                <w:spacing w:val="51"/>
                <w:w w:val="15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к</w:t>
            </w:r>
            <w:r w:rsidRPr="00D400A5">
              <w:rPr>
                <w:spacing w:val="49"/>
                <w:w w:val="15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художественной</w:t>
            </w:r>
          </w:p>
          <w:p w:rsidR="009C0749" w:rsidRPr="00D400A5" w:rsidRDefault="009C0749" w:rsidP="002E30C3">
            <w:pPr>
              <w:pStyle w:val="TableParagraph"/>
              <w:ind w:left="109" w:right="101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9C0749" w:rsidRPr="00D400A5" w:rsidRDefault="009C0749" w:rsidP="002E30C3">
            <w:pPr>
              <w:pStyle w:val="TableParagraph"/>
              <w:ind w:left="109" w:right="96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9C0749" w:rsidRPr="00D400A5" w:rsidRDefault="009C0749" w:rsidP="002E30C3">
            <w:pPr>
              <w:pStyle w:val="TableParagraph"/>
              <w:spacing w:line="322" w:lineRule="exact"/>
              <w:ind w:left="109" w:right="99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9C0749" w:rsidRPr="00D400A5" w:rsidTr="002E30C3">
        <w:trPr>
          <w:trHeight w:val="1"/>
        </w:trPr>
        <w:tc>
          <w:tcPr>
            <w:tcW w:w="3032" w:type="dxa"/>
          </w:tcPr>
          <w:p w:rsidR="009C0749" w:rsidRPr="00D400A5" w:rsidRDefault="009C0749" w:rsidP="002E30C3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lastRenderedPageBreak/>
              <w:t>Физическое</w:t>
            </w:r>
          </w:p>
        </w:tc>
        <w:tc>
          <w:tcPr>
            <w:tcW w:w="7741" w:type="dxa"/>
          </w:tcPr>
          <w:p w:rsidR="009C0749" w:rsidRPr="00D400A5" w:rsidRDefault="009C0749" w:rsidP="002E30C3">
            <w:pPr>
              <w:pStyle w:val="TableParagraph"/>
              <w:ind w:left="109" w:right="101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9C0749" w:rsidRPr="00D400A5" w:rsidRDefault="009C0749" w:rsidP="002E30C3">
            <w:pPr>
              <w:pStyle w:val="TableParagraph"/>
              <w:ind w:left="109" w:right="101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Ориентированный на физическое развитие, занятия физкультурой и спортом.</w:t>
            </w:r>
          </w:p>
          <w:p w:rsidR="009C0749" w:rsidRPr="00D400A5" w:rsidRDefault="009C0749" w:rsidP="002E30C3">
            <w:pPr>
              <w:pStyle w:val="TableParagraph"/>
              <w:ind w:left="109" w:right="102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9C0749" w:rsidRPr="00D400A5" w:rsidRDefault="009C0749" w:rsidP="002E30C3">
            <w:pPr>
              <w:pStyle w:val="TableParagraph"/>
              <w:ind w:left="109" w:right="100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9C0749" w:rsidRPr="00D400A5" w:rsidRDefault="009C0749" w:rsidP="002E30C3">
            <w:pPr>
              <w:pStyle w:val="TableParagraph"/>
              <w:ind w:left="109" w:right="99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9C0749" w:rsidRPr="00D400A5" w:rsidTr="002E30C3">
        <w:trPr>
          <w:trHeight w:val="1"/>
        </w:trPr>
        <w:tc>
          <w:tcPr>
            <w:tcW w:w="3032" w:type="dxa"/>
          </w:tcPr>
          <w:p w:rsidR="009C0749" w:rsidRPr="00D400A5" w:rsidRDefault="009C0749" w:rsidP="002E30C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t>Трудовое</w:t>
            </w:r>
          </w:p>
        </w:tc>
        <w:tc>
          <w:tcPr>
            <w:tcW w:w="7741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Сознающий</w:t>
            </w:r>
            <w:r w:rsidRPr="00D400A5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ценность</w:t>
            </w:r>
            <w:r w:rsidRPr="00D400A5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честного</w:t>
            </w:r>
            <w:r w:rsidRPr="00D400A5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труда</w:t>
            </w:r>
            <w:r w:rsidRPr="00D400A5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в</w:t>
            </w:r>
            <w:r w:rsidRPr="00D400A5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жизни</w:t>
            </w:r>
            <w:r w:rsidRPr="00D400A5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 xml:space="preserve">человека, </w:t>
            </w:r>
            <w:r w:rsidRPr="00D400A5">
              <w:rPr>
                <w:sz w:val="28"/>
                <w:szCs w:val="28"/>
                <w:lang w:val="ru-RU"/>
              </w:rPr>
              <w:t>семьи,</w:t>
            </w:r>
            <w:r w:rsidRPr="00D400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народа,</w:t>
            </w:r>
            <w:r w:rsidRPr="00D400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общества</w:t>
            </w:r>
            <w:r w:rsidRPr="00D400A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и</w:t>
            </w:r>
            <w:r w:rsidRPr="00D400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государства.</w:t>
            </w:r>
          </w:p>
          <w:p w:rsidR="009C0749" w:rsidRPr="00D400A5" w:rsidRDefault="009C0749" w:rsidP="002E30C3">
            <w:pPr>
              <w:pStyle w:val="TableParagraph"/>
              <w:ind w:left="109" w:right="103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Проявляющий</w:t>
            </w:r>
            <w:r w:rsidRPr="00D400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уважение</w:t>
            </w:r>
            <w:r w:rsidRPr="00D400A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к</w:t>
            </w:r>
            <w:r w:rsidRPr="00D400A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труду,</w:t>
            </w:r>
            <w:r w:rsidRPr="00D400A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людям</w:t>
            </w:r>
            <w:r w:rsidRPr="00D400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труда,</w:t>
            </w:r>
            <w:r w:rsidRPr="00D400A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бережное отношение к результатам своего труда и других людей, прошлых поколений.</w:t>
            </w:r>
          </w:p>
          <w:p w:rsidR="009C0749" w:rsidRPr="00D400A5" w:rsidRDefault="009C0749" w:rsidP="002E30C3">
            <w:pPr>
              <w:pStyle w:val="TableParagraph"/>
              <w:ind w:left="109" w:right="96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9C0749" w:rsidRPr="00D400A5" w:rsidRDefault="009C0749" w:rsidP="002E30C3">
            <w:pPr>
              <w:pStyle w:val="TableParagraph"/>
              <w:spacing w:line="301" w:lineRule="exact"/>
              <w:ind w:left="109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Проявляющий</w:t>
            </w:r>
            <w:r w:rsidRPr="00D400A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интерес</w:t>
            </w:r>
            <w:r w:rsidRPr="00D400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к</w:t>
            </w:r>
            <w:r w:rsidRPr="00D400A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разным</w:t>
            </w:r>
            <w:r w:rsidRPr="00D400A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профессиям.</w:t>
            </w:r>
          </w:p>
        </w:tc>
      </w:tr>
      <w:tr w:rsidR="009C0749" w:rsidRPr="00D400A5" w:rsidTr="002E30C3">
        <w:trPr>
          <w:trHeight w:val="1"/>
        </w:trPr>
        <w:tc>
          <w:tcPr>
            <w:tcW w:w="3032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t>Экологическое</w:t>
            </w:r>
          </w:p>
        </w:tc>
        <w:tc>
          <w:tcPr>
            <w:tcW w:w="7741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Понимающий</w:t>
            </w:r>
            <w:r w:rsidRPr="00D400A5">
              <w:rPr>
                <w:spacing w:val="45"/>
                <w:w w:val="15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ценность</w:t>
            </w:r>
            <w:r w:rsidRPr="00D400A5">
              <w:rPr>
                <w:spacing w:val="74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природы,</w:t>
            </w:r>
            <w:r w:rsidRPr="00D400A5">
              <w:rPr>
                <w:spacing w:val="77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окружающей</w:t>
            </w:r>
            <w:r w:rsidRPr="00D400A5">
              <w:rPr>
                <w:spacing w:val="76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среды,</w:t>
            </w:r>
          </w:p>
          <w:p w:rsidR="009C0749" w:rsidRPr="00D400A5" w:rsidRDefault="009C0749" w:rsidP="002E30C3">
            <w:pPr>
              <w:pStyle w:val="TableParagraph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зависимость</w:t>
            </w:r>
            <w:r w:rsidRPr="00D400A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жизни</w:t>
            </w:r>
            <w:r w:rsidRPr="00D400A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людей</w:t>
            </w:r>
            <w:r w:rsidRPr="00D400A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от</w:t>
            </w:r>
            <w:r w:rsidRPr="00D400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природы.</w:t>
            </w:r>
          </w:p>
          <w:p w:rsidR="009C0749" w:rsidRPr="00D400A5" w:rsidRDefault="009C0749" w:rsidP="002E30C3">
            <w:pPr>
              <w:pStyle w:val="TableParagraph"/>
              <w:spacing w:before="4"/>
              <w:ind w:left="109" w:right="103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:rsidR="009C0749" w:rsidRPr="00D400A5" w:rsidRDefault="009C0749" w:rsidP="002E30C3">
            <w:pPr>
              <w:pStyle w:val="TableParagraph"/>
              <w:ind w:left="109" w:right="103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9C0749" w:rsidRPr="00D400A5" w:rsidRDefault="009C0749" w:rsidP="002E30C3">
            <w:pPr>
              <w:pStyle w:val="TableParagraph"/>
              <w:spacing w:line="322" w:lineRule="exact"/>
              <w:ind w:left="109" w:right="101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9C0749" w:rsidRPr="00D400A5" w:rsidTr="002E30C3">
        <w:trPr>
          <w:trHeight w:val="1"/>
        </w:trPr>
        <w:tc>
          <w:tcPr>
            <w:tcW w:w="3032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t>Познавательное</w:t>
            </w:r>
          </w:p>
        </w:tc>
        <w:tc>
          <w:tcPr>
            <w:tcW w:w="7741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Выражающий</w:t>
            </w:r>
            <w:r w:rsidRPr="00D400A5">
              <w:rPr>
                <w:spacing w:val="38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познавательные</w:t>
            </w:r>
            <w:r w:rsidRPr="00D400A5">
              <w:rPr>
                <w:spacing w:val="39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интересы,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активность,</w:t>
            </w:r>
          </w:p>
          <w:p w:rsidR="009C0749" w:rsidRPr="00D400A5" w:rsidRDefault="009C0749" w:rsidP="002E30C3">
            <w:pPr>
              <w:pStyle w:val="TableParagraph"/>
              <w:spacing w:before="4"/>
              <w:ind w:left="109" w:right="98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инициативность, любознательность и самостоятельность в познании.</w:t>
            </w:r>
          </w:p>
          <w:p w:rsidR="009C0749" w:rsidRPr="00D400A5" w:rsidRDefault="009C0749" w:rsidP="002E30C3">
            <w:pPr>
              <w:pStyle w:val="TableParagraph"/>
              <w:ind w:left="109" w:right="96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9C0749" w:rsidRPr="00D400A5" w:rsidRDefault="009C0749" w:rsidP="002E30C3">
            <w:pPr>
              <w:pStyle w:val="TableParagraph"/>
              <w:ind w:left="109" w:right="96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Проявляющий уважение и интерес к науке, научному знанию в разных областях.</w:t>
            </w:r>
          </w:p>
          <w:p w:rsidR="009C0749" w:rsidRPr="00D400A5" w:rsidRDefault="009C0749" w:rsidP="002E30C3">
            <w:pPr>
              <w:pStyle w:val="TableParagraph"/>
              <w:tabs>
                <w:tab w:val="left" w:pos="2672"/>
                <w:tab w:val="left" w:pos="5796"/>
              </w:tabs>
              <w:spacing w:line="322" w:lineRule="exact"/>
              <w:ind w:left="109" w:right="100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pacing w:val="-2"/>
                <w:sz w:val="28"/>
                <w:szCs w:val="28"/>
                <w:lang w:val="ru-RU"/>
              </w:rPr>
              <w:t>Обладающий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первоначальными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 xml:space="preserve">навыками </w:t>
            </w:r>
            <w:r w:rsidRPr="00D400A5">
              <w:rPr>
                <w:sz w:val="28"/>
                <w:szCs w:val="28"/>
                <w:lang w:val="ru-RU"/>
              </w:rPr>
              <w:t>исследовательской деятельности.</w:t>
            </w:r>
          </w:p>
        </w:tc>
      </w:tr>
    </w:tbl>
    <w:p w:rsidR="009C0749" w:rsidRPr="00D400A5" w:rsidRDefault="009C0749" w:rsidP="009C0749">
      <w:pPr>
        <w:spacing w:line="308" w:lineRule="exact"/>
        <w:rPr>
          <w:rFonts w:ascii="Times New Roman" w:hAnsi="Times New Roman" w:cs="Times New Roman"/>
          <w:sz w:val="28"/>
          <w:szCs w:val="28"/>
        </w:rPr>
      </w:pPr>
    </w:p>
    <w:p w:rsidR="009C0749" w:rsidRDefault="009C0749" w:rsidP="009C0749">
      <w:pPr>
        <w:spacing w:before="87"/>
        <w:ind w:left="309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Pr="00D400A5" w:rsidRDefault="009C0749" w:rsidP="009C0749">
      <w:pPr>
        <w:spacing w:before="87"/>
        <w:ind w:left="309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sz w:val="28"/>
          <w:szCs w:val="28"/>
        </w:rPr>
        <w:lastRenderedPageBreak/>
        <w:t>Целевые</w:t>
      </w:r>
      <w:r w:rsidRPr="00D400A5">
        <w:rPr>
          <w:rFonts w:ascii="Times New Roman" w:hAnsi="Times New Roman" w:cs="Times New Roman"/>
          <w:b/>
          <w:spacing w:val="80"/>
          <w:sz w:val="28"/>
          <w:szCs w:val="28"/>
        </w:rPr>
        <w:t xml:space="preserve"> </w:t>
      </w:r>
      <w:r w:rsidRPr="00D400A5">
        <w:rPr>
          <w:rFonts w:ascii="Times New Roman" w:hAnsi="Times New Roman" w:cs="Times New Roman"/>
          <w:b/>
          <w:sz w:val="28"/>
          <w:szCs w:val="28"/>
        </w:rPr>
        <w:t>ориентиры</w:t>
      </w:r>
      <w:r w:rsidRPr="00D400A5">
        <w:rPr>
          <w:rFonts w:ascii="Times New Roman" w:hAnsi="Times New Roman" w:cs="Times New Roman"/>
          <w:b/>
          <w:spacing w:val="80"/>
          <w:sz w:val="28"/>
          <w:szCs w:val="28"/>
        </w:rPr>
        <w:t xml:space="preserve"> </w:t>
      </w:r>
      <w:r w:rsidRPr="00D400A5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D400A5">
        <w:rPr>
          <w:rFonts w:ascii="Times New Roman" w:hAnsi="Times New Roman" w:cs="Times New Roman"/>
          <w:b/>
          <w:spacing w:val="80"/>
          <w:sz w:val="28"/>
          <w:szCs w:val="28"/>
        </w:rPr>
        <w:t xml:space="preserve"> </w:t>
      </w:r>
      <w:r w:rsidRPr="00D400A5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D400A5">
        <w:rPr>
          <w:rFonts w:ascii="Times New Roman" w:hAnsi="Times New Roman" w:cs="Times New Roman"/>
          <w:b/>
          <w:spacing w:val="80"/>
          <w:sz w:val="28"/>
          <w:szCs w:val="28"/>
        </w:rPr>
        <w:t xml:space="preserve"> </w:t>
      </w:r>
      <w:r w:rsidRPr="00D400A5">
        <w:rPr>
          <w:rFonts w:ascii="Times New Roman" w:hAnsi="Times New Roman" w:cs="Times New Roman"/>
          <w:b/>
          <w:sz w:val="28"/>
          <w:szCs w:val="28"/>
        </w:rPr>
        <w:t>на</w:t>
      </w:r>
      <w:r w:rsidRPr="00D400A5">
        <w:rPr>
          <w:rFonts w:ascii="Times New Roman" w:hAnsi="Times New Roman" w:cs="Times New Roman"/>
          <w:b/>
          <w:spacing w:val="80"/>
          <w:sz w:val="28"/>
          <w:szCs w:val="28"/>
        </w:rPr>
        <w:t xml:space="preserve"> </w:t>
      </w:r>
      <w:r w:rsidRPr="00D400A5">
        <w:rPr>
          <w:rFonts w:ascii="Times New Roman" w:hAnsi="Times New Roman" w:cs="Times New Roman"/>
          <w:b/>
          <w:sz w:val="28"/>
          <w:szCs w:val="28"/>
        </w:rPr>
        <w:t>уровне</w:t>
      </w:r>
      <w:r w:rsidRPr="00D400A5">
        <w:rPr>
          <w:rFonts w:ascii="Times New Roman" w:hAnsi="Times New Roman" w:cs="Times New Roman"/>
          <w:b/>
          <w:spacing w:val="80"/>
          <w:sz w:val="28"/>
          <w:szCs w:val="28"/>
        </w:rPr>
        <w:t xml:space="preserve"> </w:t>
      </w:r>
      <w:r w:rsidRPr="00D400A5">
        <w:rPr>
          <w:rFonts w:ascii="Times New Roman" w:hAnsi="Times New Roman" w:cs="Times New Roman"/>
          <w:b/>
          <w:sz w:val="28"/>
          <w:szCs w:val="28"/>
        </w:rPr>
        <w:t>основного общего образования.</w:t>
      </w:r>
    </w:p>
    <w:tbl>
      <w:tblPr>
        <w:tblStyle w:val="af0"/>
        <w:tblW w:w="0" w:type="auto"/>
        <w:tblInd w:w="-459" w:type="dxa"/>
        <w:tblLook w:val="04A0"/>
      </w:tblPr>
      <w:tblGrid>
        <w:gridCol w:w="3119"/>
        <w:gridCol w:w="7738"/>
      </w:tblGrid>
      <w:tr w:rsidR="009C0749" w:rsidRPr="00D400A5" w:rsidTr="002E30C3">
        <w:tc>
          <w:tcPr>
            <w:tcW w:w="3119" w:type="dxa"/>
          </w:tcPr>
          <w:p w:rsidR="009C0749" w:rsidRPr="00D400A5" w:rsidRDefault="009C0749" w:rsidP="002E30C3">
            <w:pPr>
              <w:pStyle w:val="TableParagraph"/>
              <w:spacing w:line="322" w:lineRule="exact"/>
              <w:ind w:left="393" w:hanging="116"/>
              <w:rPr>
                <w:b/>
                <w:sz w:val="28"/>
                <w:szCs w:val="28"/>
              </w:rPr>
            </w:pPr>
            <w:r w:rsidRPr="00D400A5">
              <w:rPr>
                <w:b/>
                <w:spacing w:val="-2"/>
                <w:w w:val="95"/>
                <w:sz w:val="28"/>
                <w:szCs w:val="28"/>
              </w:rPr>
              <w:t xml:space="preserve">Направления </w:t>
            </w:r>
            <w:r w:rsidRPr="00D400A5">
              <w:rPr>
                <w:b/>
                <w:spacing w:val="-2"/>
                <w:sz w:val="28"/>
                <w:szCs w:val="28"/>
              </w:rPr>
              <w:t>воспитания</w:t>
            </w:r>
          </w:p>
        </w:tc>
        <w:tc>
          <w:tcPr>
            <w:tcW w:w="7738" w:type="dxa"/>
          </w:tcPr>
          <w:p w:rsidR="009C0749" w:rsidRPr="00D400A5" w:rsidRDefault="009C0749" w:rsidP="002E30C3">
            <w:pPr>
              <w:pStyle w:val="TableParagraph"/>
              <w:spacing w:line="320" w:lineRule="exact"/>
              <w:ind w:left="2235" w:right="2224"/>
              <w:jc w:val="center"/>
              <w:rPr>
                <w:b/>
                <w:sz w:val="28"/>
                <w:szCs w:val="28"/>
              </w:rPr>
            </w:pPr>
            <w:r w:rsidRPr="00D400A5">
              <w:rPr>
                <w:b/>
                <w:sz w:val="28"/>
                <w:szCs w:val="28"/>
              </w:rPr>
              <w:t>Целевые</w:t>
            </w:r>
            <w:r w:rsidRPr="00D400A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D400A5">
              <w:rPr>
                <w:b/>
                <w:spacing w:val="-2"/>
                <w:sz w:val="28"/>
                <w:szCs w:val="28"/>
              </w:rPr>
              <w:t>ориентиры</w:t>
            </w:r>
          </w:p>
        </w:tc>
      </w:tr>
      <w:tr w:rsidR="009C0749" w:rsidRPr="00D400A5" w:rsidTr="002E30C3">
        <w:tc>
          <w:tcPr>
            <w:tcW w:w="3119" w:type="dxa"/>
          </w:tcPr>
          <w:p w:rsidR="009C0749" w:rsidRPr="00D400A5" w:rsidRDefault="009C0749" w:rsidP="002E30C3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7738" w:type="dxa"/>
          </w:tcPr>
          <w:p w:rsidR="009C0749" w:rsidRPr="00D400A5" w:rsidRDefault="009C0749" w:rsidP="002E30C3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 xml:space="preserve"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</w:t>
            </w:r>
            <w:r w:rsidRPr="00D400A5">
              <w:rPr>
                <w:spacing w:val="-2"/>
                <w:sz w:val="28"/>
                <w:szCs w:val="28"/>
              </w:rPr>
              <w:t>сообществе.</w:t>
            </w:r>
          </w:p>
          <w:p w:rsidR="009C0749" w:rsidRPr="00D400A5" w:rsidRDefault="009C0749" w:rsidP="002E30C3">
            <w:pPr>
              <w:pStyle w:val="TableParagraph"/>
              <w:spacing w:line="242" w:lineRule="auto"/>
              <w:ind w:right="96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9C0749" w:rsidRPr="00D400A5" w:rsidRDefault="009C0749" w:rsidP="002E30C3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Понимающий и принимающий свою сопричастность прошлому,</w:t>
            </w:r>
            <w:r w:rsidRPr="00D400A5">
              <w:rPr>
                <w:spacing w:val="65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настоящему</w:t>
            </w:r>
            <w:r w:rsidRPr="00D400A5">
              <w:rPr>
                <w:spacing w:val="59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и</w:t>
            </w:r>
            <w:r w:rsidRPr="00D400A5">
              <w:rPr>
                <w:spacing w:val="63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будущему</w:t>
            </w:r>
            <w:r w:rsidRPr="00D400A5">
              <w:rPr>
                <w:spacing w:val="59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народа</w:t>
            </w:r>
            <w:r w:rsidRPr="00D400A5">
              <w:rPr>
                <w:spacing w:val="65"/>
                <w:sz w:val="28"/>
                <w:szCs w:val="28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</w:rPr>
              <w:t>России,</w:t>
            </w:r>
          </w:p>
          <w:p w:rsidR="009C0749" w:rsidRPr="00D400A5" w:rsidRDefault="009C0749" w:rsidP="002E30C3">
            <w:pPr>
              <w:pStyle w:val="TableParagraph"/>
              <w:spacing w:line="308" w:lineRule="exact"/>
              <w:jc w:val="both"/>
              <w:rPr>
                <w:spacing w:val="-2"/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тысячелетней</w:t>
            </w:r>
            <w:r w:rsidRPr="00D400A5">
              <w:rPr>
                <w:spacing w:val="-15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истории</w:t>
            </w:r>
            <w:r w:rsidRPr="00D400A5">
              <w:rPr>
                <w:spacing w:val="-14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российской</w:t>
            </w:r>
            <w:r w:rsidRPr="00D400A5">
              <w:rPr>
                <w:spacing w:val="-14"/>
                <w:sz w:val="28"/>
                <w:szCs w:val="28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</w:rPr>
              <w:t>государственности.</w:t>
            </w:r>
          </w:p>
          <w:p w:rsidR="009C0749" w:rsidRPr="00D400A5" w:rsidRDefault="009C0749" w:rsidP="002E30C3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Проявляющий</w:t>
            </w:r>
            <w:r w:rsidRPr="00D400A5">
              <w:rPr>
                <w:spacing w:val="57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готовность</w:t>
            </w:r>
            <w:r w:rsidRPr="00D400A5">
              <w:rPr>
                <w:spacing w:val="55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к</w:t>
            </w:r>
            <w:r w:rsidRPr="00D400A5">
              <w:rPr>
                <w:spacing w:val="58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выполнению</w:t>
            </w:r>
            <w:r w:rsidRPr="00D400A5">
              <w:rPr>
                <w:spacing w:val="56"/>
                <w:sz w:val="28"/>
                <w:szCs w:val="28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</w:rPr>
              <w:t>обязанностей</w:t>
            </w:r>
          </w:p>
          <w:p w:rsidR="009C0749" w:rsidRPr="00D400A5" w:rsidRDefault="009C0749" w:rsidP="002E30C3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гражданина России, реализации своих гражданских прав и свобод.</w:t>
            </w:r>
          </w:p>
          <w:p w:rsidR="009C0749" w:rsidRPr="00D400A5" w:rsidRDefault="009C0749" w:rsidP="002E30C3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9C0749" w:rsidRPr="00D400A5" w:rsidRDefault="009C0749" w:rsidP="002E30C3">
            <w:pPr>
              <w:pStyle w:val="TableParagraph"/>
              <w:spacing w:line="242" w:lineRule="auto"/>
              <w:ind w:right="98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 xml:space="preserve">Принимающий участие в жизни класса, гимназии (в том числе самоуправлении), местного сообщества, родного </w:t>
            </w:r>
            <w:r w:rsidRPr="00D400A5">
              <w:rPr>
                <w:spacing w:val="-2"/>
                <w:sz w:val="28"/>
                <w:szCs w:val="28"/>
              </w:rPr>
              <w:t>края.</w:t>
            </w:r>
          </w:p>
          <w:p w:rsidR="009C0749" w:rsidRPr="00D400A5" w:rsidRDefault="009C0749" w:rsidP="002E30C3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Выражающий неприятие любой дискриминации граждан,</w:t>
            </w:r>
            <w:r w:rsidRPr="00D400A5">
              <w:rPr>
                <w:spacing w:val="47"/>
                <w:w w:val="150"/>
                <w:sz w:val="28"/>
                <w:szCs w:val="28"/>
              </w:rPr>
              <w:t xml:space="preserve">   </w:t>
            </w:r>
            <w:r w:rsidRPr="00D400A5">
              <w:rPr>
                <w:sz w:val="28"/>
                <w:szCs w:val="28"/>
              </w:rPr>
              <w:t>проявлений</w:t>
            </w:r>
            <w:r w:rsidRPr="00D400A5">
              <w:rPr>
                <w:spacing w:val="47"/>
                <w:w w:val="150"/>
                <w:sz w:val="28"/>
                <w:szCs w:val="28"/>
              </w:rPr>
              <w:t xml:space="preserve">   </w:t>
            </w:r>
            <w:r w:rsidRPr="00D400A5">
              <w:rPr>
                <w:sz w:val="28"/>
                <w:szCs w:val="28"/>
              </w:rPr>
              <w:t>экстремизма,</w:t>
            </w:r>
            <w:r w:rsidRPr="00D400A5">
              <w:rPr>
                <w:spacing w:val="48"/>
                <w:w w:val="150"/>
                <w:sz w:val="28"/>
                <w:szCs w:val="28"/>
              </w:rPr>
              <w:t xml:space="preserve">   </w:t>
            </w:r>
            <w:r w:rsidRPr="00D400A5">
              <w:rPr>
                <w:spacing w:val="-2"/>
                <w:sz w:val="28"/>
                <w:szCs w:val="28"/>
              </w:rPr>
              <w:t>терроризма,</w:t>
            </w:r>
          </w:p>
          <w:p w:rsidR="009C0749" w:rsidRPr="00D400A5" w:rsidRDefault="009C0749" w:rsidP="002E30C3">
            <w:pPr>
              <w:pStyle w:val="TableParagraph"/>
              <w:spacing w:line="308" w:lineRule="exact"/>
              <w:jc w:val="both"/>
              <w:rPr>
                <w:spacing w:val="-2"/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коррупции</w:t>
            </w:r>
            <w:r w:rsidRPr="00D400A5">
              <w:rPr>
                <w:spacing w:val="-16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в</w:t>
            </w:r>
            <w:r w:rsidRPr="00D400A5">
              <w:rPr>
                <w:spacing w:val="-16"/>
                <w:sz w:val="28"/>
                <w:szCs w:val="28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</w:rPr>
              <w:t>обществе.</w:t>
            </w:r>
          </w:p>
          <w:p w:rsidR="009C0749" w:rsidRPr="00D400A5" w:rsidRDefault="009C0749" w:rsidP="002E30C3">
            <w:pPr>
              <w:pStyle w:val="TableParagraph"/>
              <w:tabs>
                <w:tab w:val="left" w:pos="1929"/>
                <w:tab w:val="left" w:pos="2922"/>
                <w:tab w:val="left" w:pos="5255"/>
              </w:tabs>
              <w:spacing w:line="307" w:lineRule="exact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t>Сознающий</w:t>
            </w:r>
            <w:r w:rsidRPr="00D400A5">
              <w:rPr>
                <w:sz w:val="28"/>
                <w:szCs w:val="28"/>
              </w:rPr>
              <w:tab/>
            </w:r>
            <w:r w:rsidRPr="00D400A5">
              <w:rPr>
                <w:spacing w:val="-4"/>
                <w:sz w:val="28"/>
                <w:szCs w:val="28"/>
              </w:rPr>
              <w:t>свою</w:t>
            </w:r>
            <w:r w:rsidRPr="00D400A5">
              <w:rPr>
                <w:sz w:val="28"/>
                <w:szCs w:val="28"/>
              </w:rPr>
              <w:tab/>
            </w:r>
            <w:r w:rsidRPr="00D400A5">
              <w:rPr>
                <w:spacing w:val="-2"/>
                <w:sz w:val="28"/>
                <w:szCs w:val="28"/>
              </w:rPr>
              <w:t>этнокультурную</w:t>
            </w:r>
            <w:r w:rsidRPr="00D400A5">
              <w:rPr>
                <w:sz w:val="28"/>
                <w:szCs w:val="28"/>
              </w:rPr>
              <w:tab/>
            </w:r>
            <w:r w:rsidRPr="00D400A5">
              <w:rPr>
                <w:spacing w:val="-2"/>
                <w:sz w:val="28"/>
                <w:szCs w:val="28"/>
              </w:rPr>
              <w:t>идентичность,</w:t>
            </w:r>
            <w:r w:rsidRPr="00D400A5">
              <w:rPr>
                <w:sz w:val="28"/>
                <w:szCs w:val="28"/>
              </w:rPr>
              <w:t xml:space="preserve"> любящий свой народ, его традиции, культуру. </w:t>
            </w:r>
          </w:p>
          <w:p w:rsidR="009C0749" w:rsidRPr="00D400A5" w:rsidRDefault="009C0749" w:rsidP="002E30C3">
            <w:pPr>
              <w:pStyle w:val="TableParagraph"/>
              <w:tabs>
                <w:tab w:val="left" w:pos="1929"/>
                <w:tab w:val="left" w:pos="2922"/>
                <w:tab w:val="left" w:pos="5255"/>
              </w:tabs>
              <w:spacing w:line="307" w:lineRule="exact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t>Проявляющий</w:t>
            </w:r>
            <w:r w:rsidRPr="00D400A5">
              <w:rPr>
                <w:sz w:val="28"/>
                <w:szCs w:val="28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</w:rPr>
              <w:t>уважение,</w:t>
            </w:r>
            <w:r w:rsidRPr="00D400A5">
              <w:rPr>
                <w:sz w:val="28"/>
                <w:szCs w:val="28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</w:rPr>
              <w:t>ценностное</w:t>
            </w:r>
            <w:r w:rsidRPr="00D400A5">
              <w:rPr>
                <w:sz w:val="28"/>
                <w:szCs w:val="28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</w:rPr>
              <w:t>отношение</w:t>
            </w:r>
            <w:r w:rsidRPr="00D400A5">
              <w:rPr>
                <w:sz w:val="28"/>
                <w:szCs w:val="28"/>
              </w:rPr>
              <w:t xml:space="preserve"> </w:t>
            </w:r>
            <w:r w:rsidRPr="00D400A5">
              <w:rPr>
                <w:spacing w:val="-10"/>
                <w:sz w:val="28"/>
                <w:szCs w:val="28"/>
              </w:rPr>
              <w:t xml:space="preserve">к </w:t>
            </w:r>
            <w:r w:rsidRPr="00D400A5">
              <w:rPr>
                <w:sz w:val="28"/>
                <w:szCs w:val="28"/>
              </w:rPr>
              <w:t>историческому</w:t>
            </w:r>
            <w:r w:rsidRPr="00D400A5">
              <w:rPr>
                <w:spacing w:val="-5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и</w:t>
            </w:r>
            <w:r w:rsidRPr="00D400A5">
              <w:rPr>
                <w:spacing w:val="-1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культурному</w:t>
            </w:r>
            <w:r w:rsidRPr="00D400A5">
              <w:rPr>
                <w:spacing w:val="-5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наследию своего</w:t>
            </w:r>
            <w:r w:rsidRPr="00D400A5">
              <w:rPr>
                <w:spacing w:val="-1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и</w:t>
            </w:r>
            <w:r w:rsidRPr="00D400A5">
              <w:rPr>
                <w:spacing w:val="-5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других народов</w:t>
            </w:r>
            <w:r w:rsidRPr="00D400A5">
              <w:rPr>
                <w:spacing w:val="80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 xml:space="preserve">России, </w:t>
            </w:r>
            <w:r w:rsidRPr="00D400A5">
              <w:rPr>
                <w:spacing w:val="-2"/>
                <w:sz w:val="28"/>
                <w:szCs w:val="28"/>
              </w:rPr>
              <w:t>символам,</w:t>
            </w:r>
            <w:r w:rsidRPr="00D400A5">
              <w:rPr>
                <w:sz w:val="28"/>
                <w:szCs w:val="28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</w:rPr>
              <w:t>праздникам,</w:t>
            </w:r>
            <w:r w:rsidRPr="00D400A5">
              <w:rPr>
                <w:sz w:val="28"/>
                <w:szCs w:val="28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</w:rPr>
              <w:t xml:space="preserve">памятникам, </w:t>
            </w:r>
            <w:r w:rsidRPr="00D400A5">
              <w:rPr>
                <w:sz w:val="28"/>
                <w:szCs w:val="28"/>
              </w:rPr>
              <w:t>традициям народов, проживающих в родной стране.</w:t>
            </w:r>
          </w:p>
          <w:p w:rsidR="009C0749" w:rsidRPr="00D400A5" w:rsidRDefault="009C0749" w:rsidP="002E30C3">
            <w:pPr>
              <w:pStyle w:val="TableParagraph"/>
              <w:spacing w:line="242" w:lineRule="auto"/>
              <w:ind w:right="97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 xml:space="preserve">Сознающий себя патриотом своего народа и народа России в целом, свою общероссийскую культурную </w:t>
            </w:r>
            <w:r w:rsidRPr="00D400A5">
              <w:rPr>
                <w:spacing w:val="-2"/>
                <w:sz w:val="28"/>
                <w:szCs w:val="28"/>
              </w:rPr>
              <w:t>идентичность.</w:t>
            </w:r>
          </w:p>
          <w:p w:rsidR="009C0749" w:rsidRPr="00D400A5" w:rsidRDefault="009C0749" w:rsidP="002E30C3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Проявляющий интерес к познанию родного языка, истории, культуры своего народа, своего края, других народов России.</w:t>
            </w:r>
          </w:p>
          <w:p w:rsidR="009C0749" w:rsidRPr="00D400A5" w:rsidRDefault="009C0749" w:rsidP="002E30C3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Знающий и уважающий боевые подвиги и трудовые достижения</w:t>
            </w:r>
            <w:r w:rsidRPr="00D400A5">
              <w:rPr>
                <w:spacing w:val="-9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своих</w:t>
            </w:r>
            <w:r w:rsidRPr="00D400A5">
              <w:rPr>
                <w:spacing w:val="-14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земляков,</w:t>
            </w:r>
            <w:r w:rsidRPr="00D400A5">
              <w:rPr>
                <w:spacing w:val="-8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жителей</w:t>
            </w:r>
            <w:r w:rsidRPr="00D400A5">
              <w:rPr>
                <w:spacing w:val="-11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своего</w:t>
            </w:r>
            <w:r w:rsidRPr="00D400A5">
              <w:rPr>
                <w:spacing w:val="-11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края,</w:t>
            </w:r>
            <w:r w:rsidRPr="00D400A5">
              <w:rPr>
                <w:spacing w:val="-8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 xml:space="preserve">народа России, героев и защитников Отечества в прошлом и </w:t>
            </w:r>
            <w:r w:rsidRPr="00D400A5">
              <w:rPr>
                <w:spacing w:val="-2"/>
                <w:sz w:val="28"/>
                <w:szCs w:val="28"/>
              </w:rPr>
              <w:t>современности.</w:t>
            </w:r>
          </w:p>
          <w:p w:rsidR="009C0749" w:rsidRPr="00D400A5" w:rsidRDefault="009C0749" w:rsidP="002E30C3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 xml:space="preserve">Знающий и уважающий достижения нашей общей Родины – России в науке, искусстве, спорте, </w:t>
            </w:r>
            <w:r w:rsidRPr="00D400A5">
              <w:rPr>
                <w:spacing w:val="-2"/>
                <w:sz w:val="28"/>
                <w:szCs w:val="28"/>
              </w:rPr>
              <w:t>технологиях.</w:t>
            </w:r>
          </w:p>
        </w:tc>
      </w:tr>
      <w:tr w:rsidR="009C0749" w:rsidRPr="00D400A5" w:rsidTr="002E30C3">
        <w:tc>
          <w:tcPr>
            <w:tcW w:w="3119" w:type="dxa"/>
          </w:tcPr>
          <w:p w:rsidR="009C0749" w:rsidRPr="00D400A5" w:rsidRDefault="009C0749" w:rsidP="002E30C3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0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Духовно - нравственное</w:t>
            </w:r>
          </w:p>
        </w:tc>
        <w:tc>
          <w:tcPr>
            <w:tcW w:w="7738" w:type="dxa"/>
          </w:tcPr>
          <w:p w:rsidR="009C0749" w:rsidRPr="00D400A5" w:rsidRDefault="009C0749" w:rsidP="002E30C3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9C0749" w:rsidRPr="00D400A5" w:rsidRDefault="009C0749" w:rsidP="002E30C3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Выражающий готовность оценивать свое поведение и поступки, поведение и поступки других людей с</w:t>
            </w:r>
            <w:r w:rsidRPr="00D400A5">
              <w:rPr>
                <w:spacing w:val="40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 xml:space="preserve">позиций </w:t>
            </w:r>
            <w:r w:rsidRPr="00D400A5">
              <w:rPr>
                <w:sz w:val="28"/>
                <w:szCs w:val="28"/>
              </w:rPr>
              <w:lastRenderedPageBreak/>
              <w:t>традиционных российских духовно- нравственных, социокультурных ценностей и норм с учетом осознания последствий поступков.</w:t>
            </w:r>
          </w:p>
          <w:p w:rsidR="009C0749" w:rsidRPr="00D400A5" w:rsidRDefault="009C0749" w:rsidP="002E30C3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9C0749" w:rsidRPr="00D400A5" w:rsidRDefault="009C0749" w:rsidP="002E30C3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9C0749" w:rsidRPr="00D400A5" w:rsidRDefault="009C0749" w:rsidP="002E30C3">
            <w:pPr>
              <w:pStyle w:val="TableParagraph"/>
              <w:tabs>
                <w:tab w:val="left" w:pos="1771"/>
                <w:tab w:val="left" w:pos="4434"/>
                <w:tab w:val="left" w:pos="5159"/>
              </w:tabs>
              <w:spacing w:line="307" w:lineRule="exact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Сознающий</w:t>
            </w:r>
            <w:r w:rsidRPr="00D400A5">
              <w:rPr>
                <w:spacing w:val="8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свою</w:t>
            </w:r>
            <w:r w:rsidRPr="00D400A5">
              <w:rPr>
                <w:spacing w:val="6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свободу</w:t>
            </w:r>
            <w:r w:rsidRPr="00D400A5">
              <w:rPr>
                <w:spacing w:val="4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и</w:t>
            </w:r>
            <w:r w:rsidRPr="00D400A5">
              <w:rPr>
                <w:spacing w:val="8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ответственность</w:t>
            </w:r>
            <w:r w:rsidRPr="00D400A5">
              <w:rPr>
                <w:spacing w:val="6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личности</w:t>
            </w:r>
            <w:r w:rsidRPr="00D400A5">
              <w:rPr>
                <w:spacing w:val="12"/>
                <w:sz w:val="28"/>
                <w:szCs w:val="28"/>
              </w:rPr>
              <w:t xml:space="preserve"> </w:t>
            </w:r>
            <w:r w:rsidRPr="00D400A5">
              <w:rPr>
                <w:spacing w:val="-10"/>
                <w:sz w:val="28"/>
                <w:szCs w:val="28"/>
              </w:rPr>
              <w:t xml:space="preserve">в  </w:t>
            </w:r>
            <w:r w:rsidRPr="00D400A5">
              <w:rPr>
                <w:spacing w:val="-2"/>
                <w:sz w:val="28"/>
                <w:szCs w:val="28"/>
              </w:rPr>
              <w:t>условиях</w:t>
            </w:r>
            <w:r w:rsidRPr="00D400A5">
              <w:rPr>
                <w:sz w:val="28"/>
                <w:szCs w:val="28"/>
              </w:rPr>
              <w:tab/>
            </w:r>
            <w:r w:rsidRPr="00D400A5">
              <w:rPr>
                <w:spacing w:val="-2"/>
                <w:sz w:val="28"/>
                <w:szCs w:val="28"/>
              </w:rPr>
              <w:t>индивидуального</w:t>
            </w:r>
            <w:r w:rsidRPr="00D400A5">
              <w:rPr>
                <w:sz w:val="28"/>
                <w:szCs w:val="28"/>
              </w:rPr>
              <w:tab/>
            </w:r>
            <w:r w:rsidRPr="00D400A5">
              <w:rPr>
                <w:spacing w:val="-10"/>
                <w:sz w:val="28"/>
                <w:szCs w:val="28"/>
              </w:rPr>
              <w:t xml:space="preserve">и </w:t>
            </w:r>
            <w:r w:rsidRPr="00D400A5">
              <w:rPr>
                <w:spacing w:val="-2"/>
                <w:sz w:val="28"/>
                <w:szCs w:val="28"/>
              </w:rPr>
              <w:t>общественного</w:t>
            </w:r>
            <w:r w:rsidRPr="00D400A5">
              <w:rPr>
                <w:sz w:val="28"/>
                <w:szCs w:val="28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</w:rPr>
              <w:t>пространства.</w:t>
            </w:r>
          </w:p>
          <w:p w:rsidR="009C0749" w:rsidRPr="00D400A5" w:rsidRDefault="009C0749" w:rsidP="002E30C3">
            <w:pPr>
              <w:pStyle w:val="TableParagraph"/>
              <w:tabs>
                <w:tab w:val="left" w:pos="2740"/>
                <w:tab w:val="left" w:pos="4799"/>
              </w:tabs>
              <w:ind w:right="98"/>
              <w:jc w:val="both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t>Понимающий</w:t>
            </w:r>
            <w:r w:rsidRPr="00D400A5">
              <w:rPr>
                <w:sz w:val="28"/>
                <w:szCs w:val="28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</w:rPr>
              <w:t>ценность</w:t>
            </w:r>
            <w:r w:rsidRPr="00D400A5">
              <w:rPr>
                <w:sz w:val="28"/>
                <w:szCs w:val="28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</w:rPr>
              <w:t xml:space="preserve">межрелигиозного, </w:t>
            </w:r>
            <w:r w:rsidRPr="00D400A5">
              <w:rPr>
                <w:sz w:val="28"/>
                <w:szCs w:val="28"/>
              </w:rPr>
              <w:t xml:space="preserve">межнационального согласия людей, граждан, народов в России, умеющий общаться с людьми разных народов, </w:t>
            </w:r>
            <w:r w:rsidRPr="00D400A5">
              <w:rPr>
                <w:spacing w:val="-2"/>
                <w:sz w:val="28"/>
                <w:szCs w:val="28"/>
              </w:rPr>
              <w:t>вероисповеданий.</w:t>
            </w:r>
          </w:p>
          <w:p w:rsidR="009C0749" w:rsidRPr="00D400A5" w:rsidRDefault="009C0749" w:rsidP="002E30C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9C0749" w:rsidRPr="00D400A5" w:rsidRDefault="009C0749" w:rsidP="002E30C3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9C0749" w:rsidRPr="00D400A5" w:rsidRDefault="009C0749" w:rsidP="002E30C3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</w:t>
            </w:r>
          </w:p>
        </w:tc>
      </w:tr>
      <w:tr w:rsidR="009C0749" w:rsidRPr="00D400A5" w:rsidTr="002E30C3">
        <w:tc>
          <w:tcPr>
            <w:tcW w:w="3119" w:type="dxa"/>
          </w:tcPr>
          <w:p w:rsidR="009C0749" w:rsidRPr="00D400A5" w:rsidRDefault="009C0749" w:rsidP="002E30C3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0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7738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Проявляющий</w:t>
            </w:r>
            <w:r w:rsidRPr="00D400A5">
              <w:rPr>
                <w:spacing w:val="51"/>
                <w:w w:val="150"/>
                <w:sz w:val="28"/>
                <w:szCs w:val="28"/>
              </w:rPr>
              <w:t xml:space="preserve">  </w:t>
            </w:r>
            <w:r w:rsidRPr="00D400A5">
              <w:rPr>
                <w:sz w:val="28"/>
                <w:szCs w:val="28"/>
              </w:rPr>
              <w:t>восприимчивость</w:t>
            </w:r>
            <w:r w:rsidRPr="00D400A5">
              <w:rPr>
                <w:spacing w:val="50"/>
                <w:w w:val="150"/>
                <w:sz w:val="28"/>
                <w:szCs w:val="28"/>
              </w:rPr>
              <w:t xml:space="preserve">  </w:t>
            </w:r>
            <w:r w:rsidRPr="00D400A5">
              <w:rPr>
                <w:sz w:val="28"/>
                <w:szCs w:val="28"/>
              </w:rPr>
              <w:t>к</w:t>
            </w:r>
            <w:r w:rsidRPr="00D400A5">
              <w:rPr>
                <w:spacing w:val="51"/>
                <w:w w:val="150"/>
                <w:sz w:val="28"/>
                <w:szCs w:val="28"/>
              </w:rPr>
              <w:t xml:space="preserve">  </w:t>
            </w:r>
            <w:r w:rsidRPr="00D400A5">
              <w:rPr>
                <w:sz w:val="28"/>
                <w:szCs w:val="28"/>
              </w:rPr>
              <w:t>разным</w:t>
            </w:r>
            <w:r w:rsidRPr="00D400A5">
              <w:rPr>
                <w:spacing w:val="52"/>
                <w:w w:val="150"/>
                <w:sz w:val="28"/>
                <w:szCs w:val="28"/>
              </w:rPr>
              <w:t xml:space="preserve">  </w:t>
            </w:r>
            <w:r w:rsidRPr="00D400A5">
              <w:rPr>
                <w:spacing w:val="-2"/>
                <w:sz w:val="28"/>
                <w:szCs w:val="28"/>
              </w:rPr>
              <w:t>видам</w:t>
            </w:r>
          </w:p>
          <w:p w:rsidR="009C0749" w:rsidRPr="00D400A5" w:rsidRDefault="009C0749" w:rsidP="002E30C3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искусства, понимание его эмоционального воздействия, влияния на душевное состояние и поведение людей.</w:t>
            </w:r>
          </w:p>
          <w:p w:rsidR="009C0749" w:rsidRPr="00D400A5" w:rsidRDefault="009C0749" w:rsidP="002E30C3">
            <w:pPr>
              <w:pStyle w:val="TableParagraph"/>
              <w:spacing w:line="242" w:lineRule="auto"/>
              <w:ind w:right="93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 xml:space="preserve">Знающий и уважающий художественное творчество своего и других народов, понимающий его значение в </w:t>
            </w:r>
            <w:r w:rsidRPr="00D400A5">
              <w:rPr>
                <w:spacing w:val="-2"/>
                <w:sz w:val="28"/>
                <w:szCs w:val="28"/>
              </w:rPr>
              <w:t>культуре.</w:t>
            </w:r>
          </w:p>
          <w:p w:rsidR="009C0749" w:rsidRPr="00D400A5" w:rsidRDefault="009C0749" w:rsidP="002E30C3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C0749" w:rsidRPr="00D400A5" w:rsidRDefault="009C0749" w:rsidP="002E30C3">
            <w:pPr>
              <w:pStyle w:val="TableParagraph"/>
              <w:ind w:right="91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9C0749" w:rsidRPr="00D400A5" w:rsidRDefault="009C0749" w:rsidP="002E30C3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0A5">
              <w:rPr>
                <w:rFonts w:ascii="Times New Roman" w:hAnsi="Times New Roman" w:cs="Times New Roman"/>
                <w:sz w:val="28"/>
                <w:szCs w:val="28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9C0749" w:rsidRPr="00D400A5" w:rsidTr="002E30C3">
        <w:tc>
          <w:tcPr>
            <w:tcW w:w="3119" w:type="dxa"/>
          </w:tcPr>
          <w:p w:rsidR="009C0749" w:rsidRPr="00D400A5" w:rsidRDefault="009C0749" w:rsidP="002E30C3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0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Физическое</w:t>
            </w:r>
          </w:p>
        </w:tc>
        <w:tc>
          <w:tcPr>
            <w:tcW w:w="7738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Понимающий</w:t>
            </w:r>
            <w:r w:rsidRPr="00D400A5">
              <w:rPr>
                <w:spacing w:val="21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ценность</w:t>
            </w:r>
            <w:r w:rsidRPr="00D400A5">
              <w:rPr>
                <w:spacing w:val="15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жизни,</w:t>
            </w:r>
            <w:r w:rsidRPr="00D400A5">
              <w:rPr>
                <w:spacing w:val="19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здоровья</w:t>
            </w:r>
            <w:r w:rsidRPr="00D400A5">
              <w:rPr>
                <w:spacing w:val="19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и</w:t>
            </w:r>
            <w:r w:rsidRPr="00D400A5">
              <w:rPr>
                <w:spacing w:val="17"/>
                <w:sz w:val="28"/>
                <w:szCs w:val="28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</w:rPr>
              <w:t>безопасности</w:t>
            </w:r>
          </w:p>
          <w:p w:rsidR="009C0749" w:rsidRPr="00D400A5" w:rsidRDefault="009C0749" w:rsidP="002E30C3">
            <w:pPr>
              <w:pStyle w:val="TableParagraph"/>
              <w:spacing w:before="4"/>
              <w:ind w:right="100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человека в обществе, значение личных усилий человека</w:t>
            </w:r>
            <w:r w:rsidRPr="00D400A5">
              <w:rPr>
                <w:spacing w:val="40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в сохранении здоровья своего и других людей.</w:t>
            </w:r>
          </w:p>
          <w:p w:rsidR="009C0749" w:rsidRPr="00D400A5" w:rsidRDefault="009C0749" w:rsidP="002E30C3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9C0749" w:rsidRPr="00D400A5" w:rsidRDefault="009C0749" w:rsidP="002E30C3">
            <w:pPr>
              <w:pStyle w:val="TableParagraph"/>
              <w:ind w:right="99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lastRenderedPageBreak/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9C0749" w:rsidRPr="00D400A5" w:rsidRDefault="009C0749" w:rsidP="002E30C3">
            <w:pPr>
              <w:pStyle w:val="TableParagraph"/>
              <w:ind w:right="99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 xml:space="preserve">Знающий и соблюдающий правила безопасности, в том числе безопасного поведения в информационной, </w:t>
            </w:r>
            <w:r w:rsidRPr="00D400A5">
              <w:rPr>
                <w:spacing w:val="-2"/>
                <w:sz w:val="28"/>
                <w:szCs w:val="28"/>
              </w:rPr>
              <w:t>интернет-среде.</w:t>
            </w:r>
          </w:p>
          <w:p w:rsidR="009C0749" w:rsidRPr="00D400A5" w:rsidRDefault="009C0749" w:rsidP="002E30C3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Способный</w:t>
            </w:r>
            <w:r w:rsidRPr="00D400A5">
              <w:rPr>
                <w:spacing w:val="23"/>
                <w:sz w:val="28"/>
                <w:szCs w:val="28"/>
              </w:rPr>
              <w:t xml:space="preserve">  </w:t>
            </w:r>
            <w:r w:rsidRPr="00D400A5">
              <w:rPr>
                <w:sz w:val="28"/>
                <w:szCs w:val="28"/>
              </w:rPr>
              <w:t>адаптироваться</w:t>
            </w:r>
            <w:r w:rsidRPr="00D400A5">
              <w:rPr>
                <w:spacing w:val="24"/>
                <w:sz w:val="28"/>
                <w:szCs w:val="28"/>
              </w:rPr>
              <w:t xml:space="preserve">  </w:t>
            </w:r>
            <w:r w:rsidRPr="00D400A5">
              <w:rPr>
                <w:sz w:val="28"/>
                <w:szCs w:val="28"/>
              </w:rPr>
              <w:t>к</w:t>
            </w:r>
            <w:r w:rsidRPr="00D400A5">
              <w:rPr>
                <w:spacing w:val="23"/>
                <w:sz w:val="28"/>
                <w:szCs w:val="28"/>
              </w:rPr>
              <w:t xml:space="preserve">  </w:t>
            </w:r>
            <w:r w:rsidRPr="00D400A5">
              <w:rPr>
                <w:sz w:val="28"/>
                <w:szCs w:val="28"/>
              </w:rPr>
              <w:t>стрессовым</w:t>
            </w:r>
            <w:r w:rsidRPr="00D400A5">
              <w:rPr>
                <w:spacing w:val="24"/>
                <w:sz w:val="28"/>
                <w:szCs w:val="28"/>
              </w:rPr>
              <w:t xml:space="preserve">  </w:t>
            </w:r>
            <w:r w:rsidRPr="00D400A5">
              <w:rPr>
                <w:spacing w:val="-2"/>
                <w:sz w:val="28"/>
                <w:szCs w:val="28"/>
              </w:rPr>
              <w:t xml:space="preserve">ситуациям, </w:t>
            </w:r>
            <w:r w:rsidRPr="00D400A5">
              <w:rPr>
                <w:sz w:val="28"/>
                <w:szCs w:val="28"/>
              </w:rPr>
              <w:t>меняющимся</w:t>
            </w:r>
            <w:r w:rsidRPr="00D400A5">
              <w:rPr>
                <w:spacing w:val="48"/>
                <w:w w:val="150"/>
                <w:sz w:val="28"/>
                <w:szCs w:val="28"/>
              </w:rPr>
              <w:t xml:space="preserve">   </w:t>
            </w:r>
            <w:r w:rsidRPr="00D400A5">
              <w:rPr>
                <w:sz w:val="28"/>
                <w:szCs w:val="28"/>
              </w:rPr>
              <w:t>социальным,</w:t>
            </w:r>
            <w:r w:rsidRPr="00D400A5">
              <w:rPr>
                <w:spacing w:val="50"/>
                <w:w w:val="150"/>
                <w:sz w:val="28"/>
                <w:szCs w:val="28"/>
              </w:rPr>
              <w:t xml:space="preserve">   </w:t>
            </w:r>
            <w:r w:rsidRPr="00D400A5">
              <w:rPr>
                <w:sz w:val="28"/>
                <w:szCs w:val="28"/>
              </w:rPr>
              <w:t>информационным</w:t>
            </w:r>
            <w:r w:rsidRPr="00D400A5">
              <w:rPr>
                <w:spacing w:val="49"/>
                <w:w w:val="150"/>
                <w:sz w:val="28"/>
                <w:szCs w:val="28"/>
              </w:rPr>
              <w:t xml:space="preserve">  </w:t>
            </w:r>
            <w:r w:rsidRPr="00D400A5">
              <w:rPr>
                <w:spacing w:val="-10"/>
                <w:sz w:val="28"/>
                <w:szCs w:val="28"/>
              </w:rPr>
              <w:t>и</w:t>
            </w:r>
            <w:r w:rsidRPr="00D400A5">
              <w:rPr>
                <w:sz w:val="28"/>
                <w:szCs w:val="28"/>
              </w:rPr>
              <w:t xml:space="preserve"> природным условиям, в том числе осмысляя собственный опыт.</w:t>
            </w:r>
          </w:p>
          <w:p w:rsidR="009C0749" w:rsidRPr="00D400A5" w:rsidRDefault="009C0749" w:rsidP="002E30C3">
            <w:pPr>
              <w:pStyle w:val="TableParagraph"/>
              <w:ind w:right="87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9C0749" w:rsidRPr="00D400A5" w:rsidRDefault="009C0749" w:rsidP="002E30C3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0A5">
              <w:rPr>
                <w:rFonts w:ascii="Times New Roman" w:hAnsi="Times New Roman" w:cs="Times New Roman"/>
                <w:sz w:val="28"/>
                <w:szCs w:val="28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C0749" w:rsidRPr="00D400A5" w:rsidTr="002E30C3">
        <w:tc>
          <w:tcPr>
            <w:tcW w:w="3119" w:type="dxa"/>
          </w:tcPr>
          <w:p w:rsidR="009C0749" w:rsidRPr="00D400A5" w:rsidRDefault="009C0749" w:rsidP="002E30C3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7738" w:type="dxa"/>
          </w:tcPr>
          <w:p w:rsidR="009C0749" w:rsidRPr="00D400A5" w:rsidRDefault="009C0749" w:rsidP="002E30C3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Уважающий труд, результаты трудовой деятельности своей и других людей.</w:t>
            </w:r>
          </w:p>
          <w:p w:rsidR="009C0749" w:rsidRPr="00D400A5" w:rsidRDefault="009C0749" w:rsidP="002E30C3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Выражающий готовность к участию в решении практических</w:t>
            </w:r>
            <w:r w:rsidRPr="00D400A5">
              <w:rPr>
                <w:spacing w:val="-8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трудовых</w:t>
            </w:r>
            <w:r w:rsidRPr="00D400A5">
              <w:rPr>
                <w:spacing w:val="-8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дел,</w:t>
            </w:r>
            <w:r w:rsidRPr="00D400A5">
              <w:rPr>
                <w:spacing w:val="-2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задач</w:t>
            </w:r>
            <w:r w:rsidRPr="00D400A5">
              <w:rPr>
                <w:spacing w:val="-4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(в</w:t>
            </w:r>
            <w:r w:rsidRPr="00D400A5">
              <w:rPr>
                <w:spacing w:val="-5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семье,</w:t>
            </w:r>
            <w:r w:rsidRPr="00D400A5">
              <w:rPr>
                <w:spacing w:val="-2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школе,</w:t>
            </w:r>
            <w:r w:rsidRPr="00D400A5">
              <w:rPr>
                <w:spacing w:val="-2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9C0749" w:rsidRPr="00D400A5" w:rsidRDefault="009C0749" w:rsidP="002E30C3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Проявляющий интерес к практическому изучению профессий</w:t>
            </w:r>
            <w:r w:rsidRPr="00D400A5">
              <w:rPr>
                <w:spacing w:val="-6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и</w:t>
            </w:r>
            <w:r w:rsidRPr="00D400A5">
              <w:rPr>
                <w:spacing w:val="-6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труда</w:t>
            </w:r>
            <w:r w:rsidRPr="00D400A5">
              <w:rPr>
                <w:spacing w:val="-5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различного</w:t>
            </w:r>
            <w:r w:rsidRPr="00D400A5">
              <w:rPr>
                <w:spacing w:val="-6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рода</w:t>
            </w:r>
            <w:r w:rsidRPr="00D400A5">
              <w:rPr>
                <w:spacing w:val="-5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на</w:t>
            </w:r>
            <w:r w:rsidRPr="00D400A5">
              <w:rPr>
                <w:spacing w:val="-5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основе</w:t>
            </w:r>
            <w:r w:rsidRPr="00D400A5">
              <w:rPr>
                <w:spacing w:val="-5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изучаемых предметных знаний.</w:t>
            </w:r>
          </w:p>
          <w:p w:rsidR="009C0749" w:rsidRPr="00D400A5" w:rsidRDefault="009C0749" w:rsidP="002E30C3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 xml:space="preserve">Сознающий важность обучения труду, накопления навыков трудовой деятельности на протяжении жизни для успешной профессиональной самореализации в </w:t>
            </w:r>
            <w:r w:rsidRPr="00D400A5">
              <w:rPr>
                <w:spacing w:val="-2"/>
                <w:sz w:val="28"/>
                <w:szCs w:val="28"/>
              </w:rPr>
              <w:t>обществе.</w:t>
            </w:r>
          </w:p>
          <w:p w:rsidR="009C0749" w:rsidRPr="00D400A5" w:rsidRDefault="009C0749" w:rsidP="002E30C3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9C0749" w:rsidRPr="00D400A5" w:rsidRDefault="009C0749" w:rsidP="002E30C3">
            <w:pPr>
              <w:pStyle w:val="TableParagraph"/>
              <w:spacing w:line="322" w:lineRule="exact"/>
              <w:ind w:right="93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C0749" w:rsidRPr="00D400A5" w:rsidTr="002E30C3">
        <w:tc>
          <w:tcPr>
            <w:tcW w:w="3119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t>Экологическое</w:t>
            </w:r>
          </w:p>
        </w:tc>
        <w:tc>
          <w:tcPr>
            <w:tcW w:w="7738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Ориентированный</w:t>
            </w:r>
            <w:r w:rsidRPr="00D400A5">
              <w:rPr>
                <w:spacing w:val="37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на</w:t>
            </w:r>
            <w:r w:rsidRPr="00D400A5">
              <w:rPr>
                <w:spacing w:val="39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применение</w:t>
            </w:r>
            <w:r w:rsidRPr="00D400A5">
              <w:rPr>
                <w:spacing w:val="39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знаний</w:t>
            </w:r>
            <w:r w:rsidRPr="00D400A5">
              <w:rPr>
                <w:spacing w:val="37"/>
                <w:sz w:val="28"/>
                <w:szCs w:val="28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</w:rPr>
              <w:t>естественных</w:t>
            </w:r>
          </w:p>
          <w:p w:rsidR="009C0749" w:rsidRPr="00D400A5" w:rsidRDefault="009C0749" w:rsidP="002E30C3">
            <w:pPr>
              <w:pStyle w:val="TableParagraph"/>
              <w:spacing w:before="4"/>
              <w:ind w:right="97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 xml:space="preserve">и социальных наук для решения задач в области охраны окружающей среды, планирования своих поступков и оценки их возможных последствий для окружающей </w:t>
            </w:r>
            <w:r w:rsidRPr="00D400A5">
              <w:rPr>
                <w:spacing w:val="-2"/>
                <w:sz w:val="28"/>
                <w:szCs w:val="28"/>
              </w:rPr>
              <w:t>среды.</w:t>
            </w:r>
          </w:p>
          <w:p w:rsidR="009C0749" w:rsidRPr="00D400A5" w:rsidRDefault="009C0749" w:rsidP="002E30C3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9C0749" w:rsidRPr="00D400A5" w:rsidRDefault="009C0749" w:rsidP="002E30C3">
            <w:pPr>
              <w:pStyle w:val="TableParagraph"/>
              <w:ind w:right="101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Выражающий неприятие действий, приносящих вред природе, окружающей среде.</w:t>
            </w:r>
          </w:p>
          <w:p w:rsidR="009C0749" w:rsidRPr="00D400A5" w:rsidRDefault="009C0749" w:rsidP="002E30C3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lastRenderedPageBreak/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C0749" w:rsidRPr="00D400A5" w:rsidRDefault="009C0749" w:rsidP="002E30C3">
            <w:pPr>
              <w:pStyle w:val="TableParagraph"/>
              <w:spacing w:line="321" w:lineRule="exact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Выражающий</w:t>
            </w:r>
            <w:r w:rsidRPr="00D400A5">
              <w:rPr>
                <w:spacing w:val="23"/>
                <w:sz w:val="28"/>
                <w:szCs w:val="28"/>
              </w:rPr>
              <w:t xml:space="preserve">  </w:t>
            </w:r>
            <w:r w:rsidRPr="00D400A5">
              <w:rPr>
                <w:sz w:val="28"/>
                <w:szCs w:val="28"/>
              </w:rPr>
              <w:t>готовность</w:t>
            </w:r>
            <w:r w:rsidRPr="00D400A5">
              <w:rPr>
                <w:spacing w:val="23"/>
                <w:sz w:val="28"/>
                <w:szCs w:val="28"/>
              </w:rPr>
              <w:t xml:space="preserve">  </w:t>
            </w:r>
            <w:r w:rsidRPr="00D400A5">
              <w:rPr>
                <w:sz w:val="28"/>
                <w:szCs w:val="28"/>
              </w:rPr>
              <w:t>к</w:t>
            </w:r>
            <w:r w:rsidRPr="00D400A5">
              <w:rPr>
                <w:spacing w:val="25"/>
                <w:sz w:val="28"/>
                <w:szCs w:val="28"/>
              </w:rPr>
              <w:t xml:space="preserve">  </w:t>
            </w:r>
            <w:r w:rsidRPr="00D400A5">
              <w:rPr>
                <w:sz w:val="28"/>
                <w:szCs w:val="28"/>
              </w:rPr>
              <w:t>участию</w:t>
            </w:r>
            <w:r w:rsidRPr="00D400A5">
              <w:rPr>
                <w:spacing w:val="25"/>
                <w:sz w:val="28"/>
                <w:szCs w:val="28"/>
              </w:rPr>
              <w:t xml:space="preserve">  </w:t>
            </w:r>
            <w:r w:rsidRPr="00D400A5">
              <w:rPr>
                <w:sz w:val="28"/>
                <w:szCs w:val="28"/>
              </w:rPr>
              <w:t>в</w:t>
            </w:r>
            <w:r w:rsidRPr="00D400A5">
              <w:rPr>
                <w:spacing w:val="24"/>
                <w:sz w:val="28"/>
                <w:szCs w:val="28"/>
              </w:rPr>
              <w:t xml:space="preserve">  </w:t>
            </w:r>
            <w:r w:rsidRPr="00D400A5">
              <w:rPr>
                <w:spacing w:val="-2"/>
                <w:sz w:val="28"/>
                <w:szCs w:val="28"/>
              </w:rPr>
              <w:t>практической</w:t>
            </w:r>
          </w:p>
          <w:p w:rsidR="009C0749" w:rsidRPr="00D400A5" w:rsidRDefault="009C0749" w:rsidP="002E30C3">
            <w:pPr>
              <w:pStyle w:val="TableParagraph"/>
              <w:spacing w:before="1" w:line="316" w:lineRule="exact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деятельности</w:t>
            </w:r>
            <w:r w:rsidRPr="00D400A5">
              <w:rPr>
                <w:spacing w:val="57"/>
                <w:w w:val="150"/>
                <w:sz w:val="28"/>
                <w:szCs w:val="28"/>
              </w:rPr>
              <w:t xml:space="preserve">    </w:t>
            </w:r>
            <w:r w:rsidRPr="00D400A5">
              <w:rPr>
                <w:sz w:val="28"/>
                <w:szCs w:val="28"/>
              </w:rPr>
              <w:t>экологической,</w:t>
            </w:r>
            <w:r w:rsidRPr="00D400A5">
              <w:rPr>
                <w:spacing w:val="59"/>
                <w:w w:val="150"/>
                <w:sz w:val="28"/>
                <w:szCs w:val="28"/>
              </w:rPr>
              <w:t xml:space="preserve">    </w:t>
            </w:r>
            <w:r w:rsidRPr="00D400A5">
              <w:rPr>
                <w:spacing w:val="-2"/>
                <w:sz w:val="28"/>
                <w:szCs w:val="28"/>
              </w:rPr>
              <w:t>природоохранной направленности.</w:t>
            </w:r>
          </w:p>
        </w:tc>
      </w:tr>
      <w:tr w:rsidR="009C0749" w:rsidRPr="00D400A5" w:rsidTr="002E30C3">
        <w:tc>
          <w:tcPr>
            <w:tcW w:w="3119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7738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Выражающий</w:t>
            </w:r>
            <w:r w:rsidRPr="00D400A5">
              <w:rPr>
                <w:spacing w:val="73"/>
                <w:sz w:val="28"/>
                <w:szCs w:val="28"/>
              </w:rPr>
              <w:t xml:space="preserve">  </w:t>
            </w:r>
            <w:r w:rsidRPr="00D400A5">
              <w:rPr>
                <w:sz w:val="28"/>
                <w:szCs w:val="28"/>
              </w:rPr>
              <w:t>познавательные</w:t>
            </w:r>
            <w:r w:rsidRPr="00D400A5">
              <w:rPr>
                <w:spacing w:val="71"/>
                <w:sz w:val="28"/>
                <w:szCs w:val="28"/>
              </w:rPr>
              <w:t xml:space="preserve">  </w:t>
            </w:r>
            <w:r w:rsidRPr="00D400A5">
              <w:rPr>
                <w:sz w:val="28"/>
                <w:szCs w:val="28"/>
              </w:rPr>
              <w:t>интересы</w:t>
            </w:r>
            <w:r w:rsidRPr="00D400A5">
              <w:rPr>
                <w:spacing w:val="71"/>
                <w:sz w:val="28"/>
                <w:szCs w:val="28"/>
              </w:rPr>
              <w:t xml:space="preserve">  </w:t>
            </w:r>
            <w:r w:rsidRPr="00D400A5">
              <w:rPr>
                <w:sz w:val="28"/>
                <w:szCs w:val="28"/>
              </w:rPr>
              <w:t>в</w:t>
            </w:r>
            <w:r w:rsidRPr="00D400A5">
              <w:rPr>
                <w:spacing w:val="70"/>
                <w:sz w:val="28"/>
                <w:szCs w:val="28"/>
              </w:rPr>
              <w:t xml:space="preserve">  </w:t>
            </w:r>
            <w:r w:rsidRPr="00D400A5">
              <w:rPr>
                <w:spacing w:val="-2"/>
                <w:sz w:val="28"/>
                <w:szCs w:val="28"/>
              </w:rPr>
              <w:t>разных</w:t>
            </w:r>
          </w:p>
          <w:p w:rsidR="009C0749" w:rsidRPr="00D400A5" w:rsidRDefault="009C0749" w:rsidP="002E30C3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предметных областях с учетом индивидуальных способностей, достижений.</w:t>
            </w:r>
          </w:p>
          <w:p w:rsidR="009C0749" w:rsidRPr="00D400A5" w:rsidRDefault="009C0749" w:rsidP="002E30C3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</w:t>
            </w:r>
            <w:r w:rsidRPr="00D400A5">
              <w:rPr>
                <w:spacing w:val="40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природной и социальной средой.</w:t>
            </w:r>
          </w:p>
          <w:p w:rsidR="009C0749" w:rsidRPr="00D400A5" w:rsidRDefault="009C0749" w:rsidP="002E30C3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Развивающий личные навыки использования различных средств познания, накопления знаний о мире (языковая, читательская</w:t>
            </w:r>
            <w:r w:rsidRPr="00D400A5">
              <w:rPr>
                <w:spacing w:val="-4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культура,</w:t>
            </w:r>
            <w:r w:rsidRPr="00D400A5">
              <w:rPr>
                <w:spacing w:val="-3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деятельность</w:t>
            </w:r>
            <w:r w:rsidRPr="00D400A5">
              <w:rPr>
                <w:spacing w:val="-6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в</w:t>
            </w:r>
            <w:r w:rsidRPr="00D400A5">
              <w:rPr>
                <w:spacing w:val="-6"/>
                <w:sz w:val="28"/>
                <w:szCs w:val="28"/>
              </w:rPr>
              <w:t xml:space="preserve"> </w:t>
            </w:r>
            <w:r w:rsidRPr="00D400A5">
              <w:rPr>
                <w:sz w:val="28"/>
                <w:szCs w:val="28"/>
              </w:rPr>
              <w:t>информационной, цифровой среде).</w:t>
            </w:r>
          </w:p>
          <w:p w:rsidR="009C0749" w:rsidRPr="00D400A5" w:rsidRDefault="009C0749" w:rsidP="002E30C3">
            <w:pPr>
              <w:pStyle w:val="TableParagraph"/>
              <w:spacing w:before="1"/>
              <w:ind w:right="99"/>
              <w:jc w:val="both"/>
              <w:rPr>
                <w:sz w:val="28"/>
                <w:szCs w:val="28"/>
              </w:rPr>
            </w:pPr>
            <w:r w:rsidRPr="00D400A5">
              <w:rPr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</w:tc>
      </w:tr>
    </w:tbl>
    <w:p w:rsidR="009C0749" w:rsidRPr="00D400A5" w:rsidRDefault="009C0749" w:rsidP="009C0749">
      <w:pPr>
        <w:spacing w:line="308" w:lineRule="exact"/>
        <w:rPr>
          <w:rFonts w:ascii="Times New Roman" w:hAnsi="Times New Roman" w:cs="Times New Roman"/>
          <w:sz w:val="28"/>
          <w:szCs w:val="28"/>
        </w:rPr>
      </w:pPr>
    </w:p>
    <w:p w:rsidR="009C0749" w:rsidRPr="00D400A5" w:rsidRDefault="009C0749" w:rsidP="009C0749">
      <w:pPr>
        <w:tabs>
          <w:tab w:val="left" w:pos="2195"/>
          <w:tab w:val="left" w:pos="3808"/>
          <w:tab w:val="left" w:pos="5513"/>
          <w:tab w:val="left" w:pos="7706"/>
          <w:tab w:val="left" w:pos="8776"/>
        </w:tabs>
        <w:spacing w:before="86" w:after="7"/>
        <w:ind w:left="309" w:right="306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spacing w:val="-2"/>
          <w:sz w:val="28"/>
          <w:szCs w:val="28"/>
        </w:rPr>
        <w:t>Целевые</w:t>
      </w:r>
      <w:r w:rsidRPr="00D400A5">
        <w:rPr>
          <w:rFonts w:ascii="Times New Roman" w:hAnsi="Times New Roman" w:cs="Times New Roman"/>
          <w:b/>
          <w:sz w:val="28"/>
          <w:szCs w:val="28"/>
        </w:rPr>
        <w:tab/>
      </w:r>
      <w:r w:rsidRPr="00D400A5">
        <w:rPr>
          <w:rFonts w:ascii="Times New Roman" w:hAnsi="Times New Roman" w:cs="Times New Roman"/>
          <w:b/>
          <w:spacing w:val="-2"/>
          <w:sz w:val="28"/>
          <w:szCs w:val="28"/>
        </w:rPr>
        <w:t>ориентиры</w:t>
      </w:r>
      <w:r w:rsidRPr="00D400A5">
        <w:rPr>
          <w:rFonts w:ascii="Times New Roman" w:hAnsi="Times New Roman" w:cs="Times New Roman"/>
          <w:b/>
          <w:sz w:val="28"/>
          <w:szCs w:val="28"/>
        </w:rPr>
        <w:tab/>
      </w:r>
      <w:r w:rsidRPr="00D400A5">
        <w:rPr>
          <w:rFonts w:ascii="Times New Roman" w:hAnsi="Times New Roman" w:cs="Times New Roman"/>
          <w:b/>
          <w:spacing w:val="-2"/>
          <w:sz w:val="28"/>
          <w:szCs w:val="28"/>
        </w:rPr>
        <w:t>результатов</w:t>
      </w:r>
      <w:r w:rsidRPr="00D400A5">
        <w:rPr>
          <w:rFonts w:ascii="Times New Roman" w:hAnsi="Times New Roman" w:cs="Times New Roman"/>
          <w:b/>
          <w:sz w:val="28"/>
          <w:szCs w:val="28"/>
        </w:rPr>
        <w:tab/>
        <w:t>воспитания</w:t>
      </w:r>
      <w:r w:rsidRPr="00D400A5">
        <w:rPr>
          <w:rFonts w:ascii="Times New Roman" w:hAnsi="Times New Roman" w:cs="Times New Roman"/>
          <w:b/>
          <w:spacing w:val="80"/>
          <w:sz w:val="28"/>
          <w:szCs w:val="28"/>
        </w:rPr>
        <w:t xml:space="preserve"> </w:t>
      </w:r>
      <w:r w:rsidRPr="00D400A5">
        <w:rPr>
          <w:rFonts w:ascii="Times New Roman" w:hAnsi="Times New Roman" w:cs="Times New Roman"/>
          <w:b/>
          <w:sz w:val="28"/>
          <w:szCs w:val="28"/>
        </w:rPr>
        <w:t>на</w:t>
      </w:r>
      <w:r w:rsidRPr="00D400A5">
        <w:rPr>
          <w:rFonts w:ascii="Times New Roman" w:hAnsi="Times New Roman" w:cs="Times New Roman"/>
          <w:b/>
          <w:sz w:val="28"/>
          <w:szCs w:val="28"/>
        </w:rPr>
        <w:tab/>
      </w:r>
      <w:r w:rsidRPr="00D400A5">
        <w:rPr>
          <w:rFonts w:ascii="Times New Roman" w:hAnsi="Times New Roman" w:cs="Times New Roman"/>
          <w:b/>
          <w:spacing w:val="-2"/>
          <w:sz w:val="28"/>
          <w:szCs w:val="28"/>
        </w:rPr>
        <w:t>уровне</w:t>
      </w:r>
      <w:r w:rsidRPr="00D400A5">
        <w:rPr>
          <w:rFonts w:ascii="Times New Roman" w:hAnsi="Times New Roman" w:cs="Times New Roman"/>
          <w:b/>
          <w:sz w:val="28"/>
          <w:szCs w:val="28"/>
        </w:rPr>
        <w:tab/>
      </w:r>
      <w:r w:rsidRPr="00D400A5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среднего </w:t>
      </w:r>
      <w:r w:rsidRPr="00D400A5">
        <w:rPr>
          <w:rFonts w:ascii="Times New Roman" w:hAnsi="Times New Roman" w:cs="Times New Roman"/>
          <w:b/>
          <w:sz w:val="28"/>
          <w:szCs w:val="28"/>
        </w:rPr>
        <w:t>общего образования.</w:t>
      </w:r>
    </w:p>
    <w:tbl>
      <w:tblPr>
        <w:tblStyle w:val="TableNormal"/>
        <w:tblW w:w="1091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7796"/>
      </w:tblGrid>
      <w:tr w:rsidR="009C0749" w:rsidRPr="00D400A5" w:rsidTr="002E30C3">
        <w:trPr>
          <w:trHeight w:val="642"/>
        </w:trPr>
        <w:tc>
          <w:tcPr>
            <w:tcW w:w="3119" w:type="dxa"/>
          </w:tcPr>
          <w:p w:rsidR="009C0749" w:rsidRPr="00D400A5" w:rsidRDefault="009C0749" w:rsidP="002E30C3">
            <w:pPr>
              <w:pStyle w:val="TableParagraph"/>
              <w:spacing w:line="322" w:lineRule="exact"/>
              <w:ind w:left="393" w:hanging="116"/>
              <w:rPr>
                <w:b/>
                <w:sz w:val="28"/>
                <w:szCs w:val="28"/>
              </w:rPr>
            </w:pPr>
            <w:r w:rsidRPr="00D400A5">
              <w:rPr>
                <w:b/>
                <w:spacing w:val="-2"/>
                <w:w w:val="95"/>
                <w:sz w:val="28"/>
                <w:szCs w:val="28"/>
              </w:rPr>
              <w:t xml:space="preserve">Направления </w:t>
            </w:r>
            <w:r w:rsidRPr="00D400A5">
              <w:rPr>
                <w:b/>
                <w:spacing w:val="-2"/>
                <w:sz w:val="28"/>
                <w:szCs w:val="28"/>
              </w:rPr>
              <w:t>воспитания</w:t>
            </w:r>
          </w:p>
        </w:tc>
        <w:tc>
          <w:tcPr>
            <w:tcW w:w="7796" w:type="dxa"/>
          </w:tcPr>
          <w:p w:rsidR="009C0749" w:rsidRPr="00D400A5" w:rsidRDefault="009C0749" w:rsidP="002E30C3">
            <w:pPr>
              <w:pStyle w:val="TableParagraph"/>
              <w:spacing w:line="320" w:lineRule="exact"/>
              <w:ind w:left="2235" w:right="2224"/>
              <w:jc w:val="center"/>
              <w:rPr>
                <w:b/>
                <w:sz w:val="28"/>
                <w:szCs w:val="28"/>
              </w:rPr>
            </w:pPr>
            <w:r w:rsidRPr="00D400A5">
              <w:rPr>
                <w:b/>
                <w:sz w:val="28"/>
                <w:szCs w:val="28"/>
              </w:rPr>
              <w:t>Целевые</w:t>
            </w:r>
            <w:r w:rsidRPr="00D400A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D400A5">
              <w:rPr>
                <w:b/>
                <w:spacing w:val="-2"/>
                <w:sz w:val="28"/>
                <w:szCs w:val="28"/>
              </w:rPr>
              <w:t>ориентиры</w:t>
            </w:r>
          </w:p>
        </w:tc>
      </w:tr>
      <w:tr w:rsidR="009C0749" w:rsidRPr="00D400A5" w:rsidTr="002E30C3">
        <w:trPr>
          <w:trHeight w:val="985"/>
        </w:trPr>
        <w:tc>
          <w:tcPr>
            <w:tcW w:w="3119" w:type="dxa"/>
          </w:tcPr>
          <w:p w:rsidR="009C0749" w:rsidRPr="00D400A5" w:rsidRDefault="009C0749" w:rsidP="002E30C3">
            <w:pPr>
              <w:pStyle w:val="TableParagraph"/>
              <w:spacing w:line="314" w:lineRule="exact"/>
              <w:rPr>
                <w:sz w:val="28"/>
                <w:szCs w:val="28"/>
                <w:lang w:val="ru-RU"/>
              </w:rPr>
            </w:pPr>
            <w:r w:rsidRPr="00D400A5">
              <w:rPr>
                <w:spacing w:val="-2"/>
                <w:sz w:val="28"/>
                <w:szCs w:val="28"/>
              </w:rPr>
              <w:t>Гражданско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-патриотическое</w:t>
            </w:r>
          </w:p>
        </w:tc>
        <w:tc>
          <w:tcPr>
            <w:tcW w:w="7796" w:type="dxa"/>
          </w:tcPr>
          <w:p w:rsidR="009C0749" w:rsidRPr="00D400A5" w:rsidRDefault="009C0749" w:rsidP="002E30C3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Осознанно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выражающий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свою</w:t>
            </w:r>
            <w:r w:rsidRPr="00D400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российскую</w:t>
            </w:r>
            <w:r w:rsidRPr="00D400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:rsidR="009C0749" w:rsidRPr="00D400A5" w:rsidRDefault="009C0749" w:rsidP="002E30C3">
            <w:pPr>
              <w:pStyle w:val="TableParagraph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9C0749" w:rsidRPr="00D400A5" w:rsidRDefault="009C0749" w:rsidP="002E30C3">
            <w:pPr>
              <w:pStyle w:val="TableParagraph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Проявляющий готовность к защите Родины, способный аргументированно</w:t>
            </w:r>
            <w:r w:rsidRPr="00D400A5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отстаивать</w:t>
            </w:r>
            <w:r w:rsidRPr="00D400A5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суверенитет</w:t>
            </w:r>
            <w:r w:rsidRPr="00D400A5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и</w:t>
            </w:r>
            <w:r w:rsidRPr="00D400A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9C0749" w:rsidRPr="00D400A5" w:rsidRDefault="009C0749" w:rsidP="002E30C3">
            <w:pPr>
              <w:pStyle w:val="TableParagraph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9C0749" w:rsidRPr="00D400A5" w:rsidRDefault="009C0749" w:rsidP="002E30C3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9C0749" w:rsidRPr="00D400A5" w:rsidRDefault="009C0749" w:rsidP="002E30C3">
            <w:pPr>
              <w:pStyle w:val="TableParagraph"/>
              <w:tabs>
                <w:tab w:val="left" w:pos="2553"/>
                <w:tab w:val="left" w:pos="4751"/>
              </w:tabs>
              <w:spacing w:line="307" w:lineRule="exact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lastRenderedPageBreak/>
              <w:t>Обладающий опытом гражданской социально значимой деятельности</w:t>
            </w:r>
            <w:r w:rsidRPr="00D400A5">
              <w:rPr>
                <w:spacing w:val="78"/>
                <w:sz w:val="28"/>
                <w:szCs w:val="28"/>
                <w:lang w:val="ru-RU"/>
              </w:rPr>
              <w:t xml:space="preserve">    </w:t>
            </w:r>
            <w:r w:rsidRPr="00D400A5">
              <w:rPr>
                <w:sz w:val="28"/>
                <w:szCs w:val="28"/>
                <w:lang w:val="ru-RU"/>
              </w:rPr>
              <w:t>(в</w:t>
            </w:r>
            <w:r w:rsidRPr="00D400A5">
              <w:rPr>
                <w:spacing w:val="77"/>
                <w:sz w:val="28"/>
                <w:szCs w:val="28"/>
                <w:lang w:val="ru-RU"/>
              </w:rPr>
              <w:t xml:space="preserve">    </w:t>
            </w:r>
            <w:r w:rsidRPr="00D400A5">
              <w:rPr>
                <w:sz w:val="28"/>
                <w:szCs w:val="28"/>
                <w:lang w:val="ru-RU"/>
              </w:rPr>
              <w:t>школьном</w:t>
            </w:r>
            <w:r w:rsidRPr="00D400A5">
              <w:rPr>
                <w:spacing w:val="79"/>
                <w:sz w:val="28"/>
                <w:szCs w:val="28"/>
                <w:lang w:val="ru-RU"/>
              </w:rPr>
              <w:t xml:space="preserve">   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самоуправлении, добровольчестве,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экологических,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природоохранных,</w:t>
            </w:r>
          </w:p>
          <w:p w:rsidR="009C0749" w:rsidRPr="00D400A5" w:rsidRDefault="009C0749" w:rsidP="002E30C3">
            <w:pPr>
              <w:pStyle w:val="TableParagraph"/>
              <w:spacing w:line="322" w:lineRule="exact"/>
              <w:ind w:right="97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D400A5">
              <w:rPr>
                <w:spacing w:val="-2"/>
                <w:sz w:val="28"/>
                <w:szCs w:val="28"/>
                <w:lang w:val="ru-RU"/>
              </w:rPr>
              <w:t>военно-патриотических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10"/>
                <w:sz w:val="28"/>
                <w:szCs w:val="28"/>
                <w:lang w:val="ru-RU"/>
              </w:rPr>
              <w:t>и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4"/>
                <w:sz w:val="28"/>
                <w:szCs w:val="28"/>
                <w:lang w:val="ru-RU"/>
              </w:rPr>
              <w:t>др.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объединениях,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акциях, программах).</w:t>
            </w:r>
          </w:p>
          <w:p w:rsidR="009C0749" w:rsidRPr="00D400A5" w:rsidRDefault="009C0749" w:rsidP="002E30C3">
            <w:pPr>
              <w:pStyle w:val="TableParagraph"/>
              <w:spacing w:line="307" w:lineRule="exact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Выражающий</w:t>
            </w:r>
            <w:r w:rsidRPr="00D400A5">
              <w:rPr>
                <w:spacing w:val="72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свою</w:t>
            </w:r>
            <w:r w:rsidRPr="00D400A5">
              <w:rPr>
                <w:spacing w:val="72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этнокультурную</w:t>
            </w:r>
            <w:r w:rsidRPr="00D400A5">
              <w:rPr>
                <w:spacing w:val="74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идентичность,</w:t>
            </w:r>
          </w:p>
          <w:p w:rsidR="009C0749" w:rsidRPr="00D400A5" w:rsidRDefault="009C0749" w:rsidP="002E30C3">
            <w:pPr>
              <w:pStyle w:val="TableParagraph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 xml:space="preserve">демонстрирующий приверженность к родной культуре на основе любви к своему народу, знания его истории и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культуры.</w:t>
            </w:r>
          </w:p>
          <w:p w:rsidR="009C0749" w:rsidRPr="00D400A5" w:rsidRDefault="009C0749" w:rsidP="002E30C3">
            <w:pPr>
              <w:pStyle w:val="TableParagraph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9C0749" w:rsidRPr="00D400A5" w:rsidRDefault="009C0749" w:rsidP="002E30C3">
            <w:pPr>
              <w:pStyle w:val="TableParagraph"/>
              <w:spacing w:before="1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Проявляющий деятельное ценностное отношение к историческому</w:t>
            </w:r>
            <w:r w:rsidRPr="00D400A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и</w:t>
            </w:r>
            <w:r w:rsidRPr="00D400A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культурному</w:t>
            </w:r>
            <w:r w:rsidRPr="00D400A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наследию своего</w:t>
            </w:r>
            <w:r w:rsidRPr="00D400A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и</w:t>
            </w:r>
            <w:r w:rsidRPr="00D400A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других народов</w:t>
            </w:r>
            <w:r w:rsidRPr="00D400A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России,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к</w:t>
            </w:r>
            <w:r w:rsidRPr="00D400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национальным</w:t>
            </w:r>
            <w:r w:rsidRPr="00D400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символам,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праздникам, памятникам, традициям народов, проживающих в родной стране – России.</w:t>
            </w:r>
          </w:p>
          <w:p w:rsidR="009C0749" w:rsidRPr="00D400A5" w:rsidRDefault="009C0749" w:rsidP="002E30C3">
            <w:pPr>
              <w:pStyle w:val="TableParagraph"/>
              <w:spacing w:line="322" w:lineRule="exact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9C0749" w:rsidRPr="00D400A5" w:rsidTr="002E30C3">
        <w:trPr>
          <w:trHeight w:val="2826"/>
        </w:trPr>
        <w:tc>
          <w:tcPr>
            <w:tcW w:w="3119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lastRenderedPageBreak/>
              <w:t>Духовно-</w:t>
            </w:r>
          </w:p>
          <w:p w:rsidR="009C0749" w:rsidRPr="00D400A5" w:rsidRDefault="009C0749" w:rsidP="002E30C3">
            <w:pPr>
              <w:pStyle w:val="TableParagraph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t>нравственное</w:t>
            </w:r>
          </w:p>
        </w:tc>
        <w:tc>
          <w:tcPr>
            <w:tcW w:w="7796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Проявляющий</w:t>
            </w:r>
            <w:r w:rsidRPr="00D400A5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приверженность</w:t>
            </w:r>
            <w:r w:rsidRPr="00D400A5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традиционным</w:t>
            </w:r>
            <w:r w:rsidRPr="00D400A5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духовно-</w:t>
            </w:r>
          </w:p>
          <w:p w:rsidR="009C0749" w:rsidRPr="00D400A5" w:rsidRDefault="009C0749" w:rsidP="002E30C3">
            <w:pPr>
              <w:pStyle w:val="TableParagraph"/>
              <w:tabs>
                <w:tab w:val="left" w:pos="1776"/>
                <w:tab w:val="left" w:pos="5111"/>
              </w:tabs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 xml:space="preserve">нравственным ценностям, культуре народов России (с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учетом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мировоззренческого,</w:t>
            </w:r>
            <w:r w:rsidRPr="00D30017">
              <w:rPr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 xml:space="preserve">национального, </w:t>
            </w:r>
            <w:r w:rsidRPr="00D400A5">
              <w:rPr>
                <w:sz w:val="28"/>
                <w:szCs w:val="28"/>
                <w:lang w:val="ru-RU"/>
              </w:rPr>
              <w:t xml:space="preserve">религиозного самоопределения семьи, личного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самоопределения).</w:t>
            </w:r>
          </w:p>
          <w:p w:rsidR="009C0749" w:rsidRPr="00D400A5" w:rsidRDefault="009C0749" w:rsidP="002E30C3">
            <w:pPr>
              <w:pStyle w:val="TableParagraph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Действующий и оценивающий свое поведение и поступки, поведение и поступки других людей с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позиций традиционных российских духовно- нравственных, социокультурных ценностей и норм с учетом осознания последствий поступков.</w:t>
            </w:r>
          </w:p>
          <w:p w:rsidR="009C0749" w:rsidRPr="00D400A5" w:rsidRDefault="009C0749" w:rsidP="002E30C3">
            <w:pPr>
              <w:pStyle w:val="TableParagraph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 xml:space="preserve"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человека.</w:t>
            </w:r>
          </w:p>
          <w:p w:rsidR="009C0749" w:rsidRPr="00D400A5" w:rsidRDefault="009C0749" w:rsidP="002E30C3">
            <w:pPr>
              <w:pStyle w:val="TableParagraph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9C0749" w:rsidRPr="00D400A5" w:rsidRDefault="009C0749" w:rsidP="002E30C3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9C0749" w:rsidRPr="00D400A5" w:rsidRDefault="009C0749" w:rsidP="002E30C3">
            <w:pPr>
              <w:pStyle w:val="TableParagraph"/>
              <w:spacing w:line="307" w:lineRule="exact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Способный вести диалог с людьми разных национальностей,</w:t>
            </w:r>
            <w:r w:rsidRPr="00D400A5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религиозной</w:t>
            </w:r>
            <w:r w:rsidRPr="00D400A5">
              <w:rPr>
                <w:spacing w:val="70"/>
                <w:sz w:val="28"/>
                <w:szCs w:val="28"/>
                <w:lang w:val="ru-RU"/>
              </w:rPr>
              <w:t xml:space="preserve">   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принадлежности,</w:t>
            </w:r>
            <w:r w:rsidRPr="00D400A5">
              <w:rPr>
                <w:sz w:val="28"/>
                <w:szCs w:val="28"/>
                <w:lang w:val="ru-RU"/>
              </w:rPr>
              <w:t xml:space="preserve"> достигать</w:t>
            </w:r>
            <w:r w:rsidRPr="00D400A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в</w:t>
            </w:r>
            <w:r w:rsidRPr="00D400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нем</w:t>
            </w:r>
            <w:r w:rsidRPr="00D400A5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взаимопонимания,</w:t>
            </w:r>
            <w:r w:rsidRPr="00D400A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находить</w:t>
            </w:r>
            <w:r w:rsidRPr="00D400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общие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4"/>
                <w:sz w:val="28"/>
                <w:szCs w:val="28"/>
                <w:lang w:val="ru-RU"/>
              </w:rPr>
              <w:t xml:space="preserve">цели </w:t>
            </w:r>
            <w:r w:rsidRPr="00D400A5">
              <w:rPr>
                <w:sz w:val="28"/>
                <w:szCs w:val="28"/>
                <w:lang w:val="ru-RU"/>
              </w:rPr>
              <w:t>и</w:t>
            </w:r>
            <w:r w:rsidRPr="00D400A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сотрудничать</w:t>
            </w:r>
            <w:r w:rsidRPr="00D400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для</w:t>
            </w:r>
            <w:r w:rsidRPr="00D400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их</w:t>
            </w:r>
            <w:r w:rsidRPr="00D400A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достижения.</w:t>
            </w:r>
          </w:p>
          <w:p w:rsidR="009C0749" w:rsidRPr="00D400A5" w:rsidRDefault="009C0749" w:rsidP="002E30C3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 xml:space="preserve">Ориентированный на создание устойчивой семьи на основе российских традиционных семейных ценностей, понимании </w:t>
            </w:r>
            <w:r w:rsidRPr="00D400A5">
              <w:rPr>
                <w:sz w:val="28"/>
                <w:szCs w:val="28"/>
                <w:lang w:val="ru-RU"/>
              </w:rPr>
              <w:lastRenderedPageBreak/>
              <w:t xml:space="preserve">брака как союза мужчины и женщины для создания семьи, рождения и воспитания в ней детей, неприятия насилия в семье, ухода от родительской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ответственности.</w:t>
            </w:r>
          </w:p>
          <w:p w:rsidR="009C0749" w:rsidRPr="00D400A5" w:rsidRDefault="009C0749" w:rsidP="002E30C3">
            <w:pPr>
              <w:pStyle w:val="TableParagraph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культуры.</w:t>
            </w:r>
          </w:p>
        </w:tc>
      </w:tr>
      <w:tr w:rsidR="009C0749" w:rsidRPr="00D400A5" w:rsidTr="002E30C3">
        <w:trPr>
          <w:trHeight w:val="3962"/>
        </w:trPr>
        <w:tc>
          <w:tcPr>
            <w:tcW w:w="3119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7796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Знающий</w:t>
            </w:r>
            <w:r w:rsidRPr="00D400A5">
              <w:rPr>
                <w:spacing w:val="35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и</w:t>
            </w:r>
            <w:r w:rsidRPr="00D400A5">
              <w:rPr>
                <w:spacing w:val="38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уважающий</w:t>
            </w:r>
            <w:r w:rsidRPr="00D400A5">
              <w:rPr>
                <w:spacing w:val="36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художественное</w:t>
            </w:r>
            <w:r w:rsidRPr="00D400A5">
              <w:rPr>
                <w:spacing w:val="36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творчество</w:t>
            </w:r>
          </w:p>
          <w:p w:rsidR="009C0749" w:rsidRPr="00D400A5" w:rsidRDefault="009C0749" w:rsidP="002E30C3">
            <w:pPr>
              <w:pStyle w:val="TableParagraph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своего народа, других народов, понимающий его значение в культуре.</w:t>
            </w:r>
          </w:p>
          <w:p w:rsidR="009C0749" w:rsidRPr="00D400A5" w:rsidRDefault="009C0749" w:rsidP="002E30C3">
            <w:pPr>
              <w:pStyle w:val="TableParagraph"/>
              <w:ind w:right="88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Критически оценивающий и деятельно проявляющий понимание эмоционального воздействия искусства, его влияния на душевное состояние и поведение людей.</w:t>
            </w:r>
          </w:p>
          <w:p w:rsidR="009C0749" w:rsidRPr="00D400A5" w:rsidRDefault="009C0749" w:rsidP="002E30C3">
            <w:pPr>
              <w:pStyle w:val="TableParagraph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Деятельно 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C0749" w:rsidRPr="00D400A5" w:rsidRDefault="009C0749" w:rsidP="002E30C3">
            <w:pPr>
              <w:pStyle w:val="TableParagraph"/>
              <w:spacing w:before="1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9C0749" w:rsidRPr="00D400A5" w:rsidRDefault="009C0749" w:rsidP="002E30C3">
            <w:pPr>
              <w:pStyle w:val="TableParagraph"/>
              <w:spacing w:line="322" w:lineRule="exact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9C0749" w:rsidRPr="00D400A5" w:rsidTr="002E30C3">
        <w:trPr>
          <w:trHeight w:val="418"/>
        </w:trPr>
        <w:tc>
          <w:tcPr>
            <w:tcW w:w="3119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t>Физическое</w:t>
            </w:r>
          </w:p>
        </w:tc>
        <w:tc>
          <w:tcPr>
            <w:tcW w:w="7796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Понимающий</w:t>
            </w:r>
            <w:r w:rsidRPr="00D400A5">
              <w:rPr>
                <w:spacing w:val="66"/>
                <w:sz w:val="28"/>
                <w:szCs w:val="28"/>
                <w:lang w:val="ru-RU"/>
              </w:rPr>
              <w:t xml:space="preserve">   </w:t>
            </w:r>
            <w:r w:rsidRPr="00D400A5">
              <w:rPr>
                <w:sz w:val="28"/>
                <w:szCs w:val="28"/>
                <w:lang w:val="ru-RU"/>
              </w:rPr>
              <w:t>и</w:t>
            </w:r>
            <w:r w:rsidRPr="00D400A5">
              <w:rPr>
                <w:spacing w:val="66"/>
                <w:sz w:val="28"/>
                <w:szCs w:val="28"/>
                <w:lang w:val="ru-RU"/>
              </w:rPr>
              <w:t xml:space="preserve">   </w:t>
            </w:r>
            <w:r w:rsidRPr="00D400A5">
              <w:rPr>
                <w:sz w:val="28"/>
                <w:szCs w:val="28"/>
                <w:lang w:val="ru-RU"/>
              </w:rPr>
              <w:t>выражающий</w:t>
            </w:r>
            <w:r w:rsidRPr="00D400A5">
              <w:rPr>
                <w:spacing w:val="66"/>
                <w:sz w:val="28"/>
                <w:szCs w:val="28"/>
                <w:lang w:val="ru-RU"/>
              </w:rPr>
              <w:t xml:space="preserve">   </w:t>
            </w:r>
            <w:r w:rsidRPr="00D400A5">
              <w:rPr>
                <w:sz w:val="28"/>
                <w:szCs w:val="28"/>
                <w:lang w:val="ru-RU"/>
              </w:rPr>
              <w:t>в</w:t>
            </w:r>
            <w:r w:rsidRPr="00D400A5">
              <w:rPr>
                <w:spacing w:val="65"/>
                <w:sz w:val="28"/>
                <w:szCs w:val="28"/>
                <w:lang w:val="ru-RU"/>
              </w:rPr>
              <w:t xml:space="preserve">  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практической</w:t>
            </w:r>
          </w:p>
          <w:p w:rsidR="009C0749" w:rsidRPr="00D400A5" w:rsidRDefault="009C0749" w:rsidP="002E30C3">
            <w:pPr>
              <w:pStyle w:val="TableParagraph"/>
              <w:spacing w:line="242" w:lineRule="auto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9C0749" w:rsidRPr="00D400A5" w:rsidRDefault="009C0749" w:rsidP="002E30C3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физическая активность), стремление к физическому самосовершенствованию, соблюдающий и пропагандирующий безопасный и здоровый образ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жизни.</w:t>
            </w:r>
          </w:p>
          <w:p w:rsidR="009C0749" w:rsidRPr="00D400A5" w:rsidRDefault="009C0749" w:rsidP="002E30C3">
            <w:pPr>
              <w:pStyle w:val="TableParagraph"/>
              <w:ind w:right="96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Проявляющий сознательное и обоснованное неприятие вредных привычек (курение, употребление алкоголя, наркотиков, любые формы зависимостей), деструктивного</w:t>
            </w:r>
            <w:r w:rsidRPr="00D400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поведения</w:t>
            </w:r>
            <w:r w:rsidRPr="00D400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в</w:t>
            </w:r>
            <w:r w:rsidRPr="00D400A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обществе</w:t>
            </w:r>
            <w:r w:rsidRPr="00D400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и</w:t>
            </w:r>
            <w:r w:rsidRPr="00D400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цифровой</w:t>
            </w:r>
            <w:r w:rsidRPr="00D400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 xml:space="preserve">среде, понимание их вреда для физического и психического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здоровья.</w:t>
            </w:r>
          </w:p>
          <w:p w:rsidR="009C0749" w:rsidRPr="00D400A5" w:rsidRDefault="009C0749" w:rsidP="002E30C3">
            <w:pPr>
              <w:pStyle w:val="TableParagraph"/>
              <w:spacing w:line="307" w:lineRule="exact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Соблюдающий</w:t>
            </w:r>
            <w:r w:rsidRPr="00D400A5">
              <w:rPr>
                <w:spacing w:val="60"/>
                <w:w w:val="150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правила</w:t>
            </w:r>
            <w:r w:rsidRPr="00D400A5">
              <w:rPr>
                <w:spacing w:val="62"/>
                <w:w w:val="150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личной</w:t>
            </w:r>
            <w:r w:rsidRPr="00D400A5">
              <w:rPr>
                <w:spacing w:val="61"/>
                <w:w w:val="150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и</w:t>
            </w:r>
            <w:r w:rsidRPr="00D400A5">
              <w:rPr>
                <w:spacing w:val="63"/>
                <w:w w:val="150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общественной</w:t>
            </w:r>
          </w:p>
          <w:p w:rsidR="009C0749" w:rsidRPr="00D400A5" w:rsidRDefault="009C0749" w:rsidP="002E30C3">
            <w:pPr>
              <w:pStyle w:val="TableParagraph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безопасности, в том числе безопасного поведения в информационной среде.</w:t>
            </w:r>
          </w:p>
          <w:p w:rsidR="009C0749" w:rsidRPr="00D400A5" w:rsidRDefault="009C0749" w:rsidP="002E30C3">
            <w:pPr>
              <w:pStyle w:val="TableParagraph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Развивающий свои способности адаптироваться к стрессовым ситуациям в общении, в разных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коллективах, к меняющимся социальным, информационным и природным условиям.</w:t>
            </w:r>
          </w:p>
          <w:p w:rsidR="009C0749" w:rsidRPr="00D400A5" w:rsidRDefault="009C0749" w:rsidP="002E30C3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 xml:space="preserve">Демонстрирующий навыки рефлексии своего физического и психологического состояния, состояния окружающих людей с </w:t>
            </w:r>
            <w:r w:rsidRPr="00D400A5">
              <w:rPr>
                <w:sz w:val="28"/>
                <w:szCs w:val="28"/>
                <w:lang w:val="ru-RU"/>
              </w:rPr>
              <w:lastRenderedPageBreak/>
              <w:t>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9C0749" w:rsidRPr="00D400A5" w:rsidTr="002E30C3">
        <w:trPr>
          <w:trHeight w:val="3535"/>
        </w:trPr>
        <w:tc>
          <w:tcPr>
            <w:tcW w:w="3119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7796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Уважающий</w:t>
            </w:r>
            <w:r w:rsidRPr="00D400A5">
              <w:rPr>
                <w:spacing w:val="36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труд,</w:t>
            </w:r>
            <w:r w:rsidRPr="00D400A5">
              <w:rPr>
                <w:spacing w:val="37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результаты</w:t>
            </w:r>
            <w:r w:rsidRPr="00D400A5">
              <w:rPr>
                <w:spacing w:val="36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труда,</w:t>
            </w:r>
            <w:r w:rsidRPr="00D400A5">
              <w:rPr>
                <w:spacing w:val="38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собственность,</w:t>
            </w:r>
          </w:p>
          <w:p w:rsidR="009C0749" w:rsidRPr="00D400A5" w:rsidRDefault="009C0749" w:rsidP="002E30C3">
            <w:pPr>
              <w:pStyle w:val="TableParagraph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9C0749" w:rsidRPr="00D400A5" w:rsidRDefault="009C0749" w:rsidP="002E30C3">
            <w:pPr>
              <w:pStyle w:val="TableParagraph"/>
              <w:ind w:right="101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:rsidR="009C0749" w:rsidRPr="00D400A5" w:rsidRDefault="009C0749" w:rsidP="002E30C3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9C0749" w:rsidRPr="00D400A5" w:rsidRDefault="009C0749" w:rsidP="002E30C3">
            <w:pPr>
              <w:pStyle w:val="TableParagraph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9C0749" w:rsidRPr="00D400A5" w:rsidRDefault="009C0749" w:rsidP="002E30C3">
            <w:pPr>
              <w:pStyle w:val="TableParagraph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Ориентированный на осознанный выбор сферы трудовой,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профессиональной</w:t>
            </w:r>
            <w:r w:rsidRPr="00D400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деятельности</w:t>
            </w:r>
            <w:r w:rsidRPr="00D400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в</w:t>
            </w:r>
            <w:r w:rsidRPr="00D400A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российском обществе с учетом личных жизненных планов, потребностей своей семьи, общества.</w:t>
            </w:r>
          </w:p>
          <w:p w:rsidR="009C0749" w:rsidRPr="00D400A5" w:rsidRDefault="009C0749" w:rsidP="002E30C3">
            <w:pPr>
              <w:pStyle w:val="TableParagraph"/>
              <w:spacing w:before="2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9C0749" w:rsidRPr="00D400A5" w:rsidRDefault="009C0749" w:rsidP="002E30C3">
            <w:pPr>
              <w:pStyle w:val="TableParagraph"/>
              <w:spacing w:line="322" w:lineRule="exact"/>
              <w:ind w:right="97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9C0749" w:rsidRPr="00D400A5" w:rsidTr="002E30C3">
        <w:trPr>
          <w:trHeight w:val="1268"/>
        </w:trPr>
        <w:tc>
          <w:tcPr>
            <w:tcW w:w="3119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t>Экологическое</w:t>
            </w:r>
          </w:p>
        </w:tc>
        <w:tc>
          <w:tcPr>
            <w:tcW w:w="7796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Выражающий</w:t>
            </w:r>
            <w:r w:rsidRPr="00D400A5">
              <w:rPr>
                <w:spacing w:val="51"/>
                <w:w w:val="15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и</w:t>
            </w:r>
            <w:r w:rsidRPr="00D400A5">
              <w:rPr>
                <w:spacing w:val="51"/>
                <w:w w:val="15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демонстрирующий</w:t>
            </w:r>
            <w:r w:rsidRPr="00D400A5">
              <w:rPr>
                <w:spacing w:val="51"/>
                <w:w w:val="15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сформированность</w:t>
            </w:r>
            <w:r w:rsidRPr="00D400A5">
              <w:rPr>
                <w:sz w:val="28"/>
                <w:szCs w:val="28"/>
                <w:lang w:val="ru-RU"/>
              </w:rPr>
              <w:t xml:space="preserve"> экологической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культуры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на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основе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понимания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влияния социально-экономических</w:t>
            </w:r>
            <w:r w:rsidRPr="00D400A5">
              <w:rPr>
                <w:spacing w:val="65"/>
                <w:w w:val="15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процессов</w:t>
            </w:r>
            <w:r w:rsidRPr="00D400A5">
              <w:rPr>
                <w:spacing w:val="69"/>
                <w:w w:val="15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на</w:t>
            </w:r>
            <w:r w:rsidRPr="00D400A5">
              <w:rPr>
                <w:spacing w:val="71"/>
                <w:w w:val="15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окружающую</w:t>
            </w:r>
          </w:p>
          <w:p w:rsidR="009C0749" w:rsidRPr="00D400A5" w:rsidRDefault="009C0749" w:rsidP="002E30C3">
            <w:pPr>
              <w:pStyle w:val="TableParagraph"/>
              <w:spacing w:before="4" w:line="316" w:lineRule="exact"/>
              <w:rPr>
                <w:spacing w:val="-2"/>
                <w:sz w:val="28"/>
                <w:szCs w:val="28"/>
                <w:lang w:val="ru-RU"/>
              </w:rPr>
            </w:pPr>
            <w:r w:rsidRPr="00D30017">
              <w:rPr>
                <w:sz w:val="28"/>
                <w:szCs w:val="28"/>
                <w:lang w:val="ru-RU"/>
              </w:rPr>
              <w:t>природную</w:t>
            </w:r>
            <w:r w:rsidRPr="00D30017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30017">
              <w:rPr>
                <w:spacing w:val="-2"/>
                <w:sz w:val="28"/>
                <w:szCs w:val="28"/>
                <w:lang w:val="ru-RU"/>
              </w:rPr>
              <w:t>среду.</w:t>
            </w:r>
          </w:p>
          <w:p w:rsidR="009C0749" w:rsidRPr="00D400A5" w:rsidRDefault="009C0749" w:rsidP="002E30C3">
            <w:pPr>
              <w:pStyle w:val="TableParagraph"/>
              <w:spacing w:line="307" w:lineRule="exact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Применяющий</w:t>
            </w:r>
            <w:r w:rsidRPr="00D400A5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знания</w:t>
            </w:r>
            <w:r w:rsidRPr="00D400A5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социальных</w:t>
            </w:r>
            <w:r w:rsidRPr="00D400A5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и</w:t>
            </w:r>
            <w:r w:rsidRPr="00D400A5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естественных</w:t>
            </w:r>
            <w:r w:rsidRPr="00D400A5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4"/>
                <w:sz w:val="28"/>
                <w:szCs w:val="28"/>
                <w:lang w:val="ru-RU"/>
              </w:rPr>
              <w:t>наук</w:t>
            </w:r>
          </w:p>
          <w:p w:rsidR="009C0749" w:rsidRPr="00D400A5" w:rsidRDefault="009C0749" w:rsidP="002E30C3">
            <w:pPr>
              <w:pStyle w:val="TableParagraph"/>
              <w:tabs>
                <w:tab w:val="left" w:pos="2274"/>
                <w:tab w:val="left" w:pos="4088"/>
                <w:tab w:val="left" w:pos="5816"/>
              </w:tabs>
              <w:ind w:right="100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 xml:space="preserve">для решения задач по охране окружающей среды.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Выражающий</w:t>
            </w:r>
            <w:r w:rsidRPr="00D400A5">
              <w:rPr>
                <w:sz w:val="28"/>
                <w:szCs w:val="28"/>
                <w:lang w:val="ru-RU"/>
              </w:rPr>
              <w:tab/>
            </w:r>
            <w:r w:rsidRPr="00D400A5">
              <w:rPr>
                <w:spacing w:val="-2"/>
                <w:sz w:val="28"/>
                <w:szCs w:val="28"/>
                <w:lang w:val="ru-RU"/>
              </w:rPr>
              <w:t>деятельное</w:t>
            </w:r>
            <w:r w:rsidRPr="00D400A5">
              <w:rPr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неприятие</w:t>
            </w:r>
            <w:r w:rsidRPr="00D400A5">
              <w:rPr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 xml:space="preserve">действий, </w:t>
            </w:r>
            <w:r w:rsidRPr="00D400A5">
              <w:rPr>
                <w:sz w:val="28"/>
                <w:szCs w:val="28"/>
                <w:lang w:val="ru-RU"/>
              </w:rPr>
              <w:t>приносящих вред природе, окружающей среде.</w:t>
            </w:r>
          </w:p>
          <w:p w:rsidR="009C0749" w:rsidRPr="00D400A5" w:rsidRDefault="009C0749" w:rsidP="002E30C3">
            <w:pPr>
              <w:pStyle w:val="TableParagraph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Знающий и применяющий умения разумного, бережливого</w:t>
            </w:r>
            <w:r w:rsidRPr="00D400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природопользования</w:t>
            </w:r>
            <w:r w:rsidRPr="00D400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в</w:t>
            </w:r>
            <w:r w:rsidRPr="00D400A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быту,</w:t>
            </w:r>
            <w:r w:rsidRPr="00D400A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 xml:space="preserve">общественном </w:t>
            </w:r>
            <w:r w:rsidRPr="00D400A5">
              <w:rPr>
                <w:spacing w:val="-2"/>
                <w:sz w:val="28"/>
                <w:szCs w:val="28"/>
                <w:lang w:val="ru-RU"/>
              </w:rPr>
              <w:t>пространстве.</w:t>
            </w:r>
          </w:p>
          <w:p w:rsidR="009C0749" w:rsidRPr="00D400A5" w:rsidRDefault="009C0749" w:rsidP="002E30C3">
            <w:pPr>
              <w:pStyle w:val="TableParagraph"/>
              <w:spacing w:before="4" w:line="316" w:lineRule="exact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другими людьми.</w:t>
            </w:r>
          </w:p>
        </w:tc>
      </w:tr>
      <w:tr w:rsidR="009C0749" w:rsidRPr="00D400A5" w:rsidTr="002E30C3">
        <w:trPr>
          <w:trHeight w:val="1268"/>
        </w:trPr>
        <w:tc>
          <w:tcPr>
            <w:tcW w:w="3119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D400A5">
              <w:rPr>
                <w:spacing w:val="-2"/>
                <w:sz w:val="28"/>
                <w:szCs w:val="28"/>
              </w:rPr>
              <w:t>Познавательное</w:t>
            </w:r>
          </w:p>
        </w:tc>
        <w:tc>
          <w:tcPr>
            <w:tcW w:w="7796" w:type="dxa"/>
          </w:tcPr>
          <w:p w:rsidR="009C0749" w:rsidRPr="00D400A5" w:rsidRDefault="009C0749" w:rsidP="002E30C3">
            <w:pPr>
              <w:pStyle w:val="TableParagraph"/>
              <w:spacing w:line="307" w:lineRule="exact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Деятельно</w:t>
            </w:r>
            <w:r w:rsidRPr="00D400A5">
              <w:rPr>
                <w:spacing w:val="28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выражающий</w:t>
            </w:r>
            <w:r w:rsidRPr="00D400A5">
              <w:rPr>
                <w:spacing w:val="28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познавательные</w:t>
            </w:r>
            <w:r w:rsidRPr="00D400A5">
              <w:rPr>
                <w:spacing w:val="27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z w:val="28"/>
                <w:szCs w:val="28"/>
                <w:lang w:val="ru-RU"/>
              </w:rPr>
              <w:t>интересы</w:t>
            </w:r>
            <w:r w:rsidRPr="00D400A5">
              <w:rPr>
                <w:spacing w:val="31"/>
                <w:sz w:val="28"/>
                <w:szCs w:val="28"/>
                <w:lang w:val="ru-RU"/>
              </w:rPr>
              <w:t xml:space="preserve">  </w:t>
            </w:r>
            <w:r w:rsidRPr="00D400A5">
              <w:rPr>
                <w:spacing w:val="-10"/>
                <w:sz w:val="28"/>
                <w:szCs w:val="28"/>
                <w:lang w:val="ru-RU"/>
              </w:rPr>
              <w:t>в</w:t>
            </w:r>
          </w:p>
          <w:p w:rsidR="009C0749" w:rsidRPr="00D400A5" w:rsidRDefault="009C0749" w:rsidP="002E30C3">
            <w:pPr>
              <w:pStyle w:val="TableParagraph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разных предметных областях с учетом своих способностей, достижений.</w:t>
            </w:r>
          </w:p>
          <w:p w:rsidR="009C0749" w:rsidRPr="00D400A5" w:rsidRDefault="009C0749" w:rsidP="002E30C3">
            <w:pPr>
              <w:pStyle w:val="TableParagraph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 xml:space="preserve">Обладающий представлением о научной картине мира с </w:t>
            </w:r>
            <w:r w:rsidRPr="00D400A5">
              <w:rPr>
                <w:sz w:val="28"/>
                <w:szCs w:val="28"/>
                <w:lang w:val="ru-RU"/>
              </w:rPr>
              <w:lastRenderedPageBreak/>
              <w:t>учетом современных достижений науки и техники, достоверной научной информации, открытиях мировой</w:t>
            </w:r>
            <w:r w:rsidRPr="00D400A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и отечественной науки.</w:t>
            </w:r>
          </w:p>
          <w:p w:rsidR="009C0749" w:rsidRPr="00D400A5" w:rsidRDefault="009C0749" w:rsidP="002E30C3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9C0749" w:rsidRPr="00D400A5" w:rsidRDefault="009C0749" w:rsidP="002E30C3">
            <w:pPr>
              <w:pStyle w:val="TableParagraph"/>
              <w:spacing w:before="1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 экономическом развитии России в современном мире.</w:t>
            </w:r>
          </w:p>
          <w:p w:rsidR="009C0749" w:rsidRPr="00D400A5" w:rsidRDefault="009C0749" w:rsidP="002E30C3">
            <w:pPr>
              <w:pStyle w:val="TableParagraph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D400A5">
              <w:rPr>
                <w:sz w:val="28"/>
                <w:szCs w:val="28"/>
                <w:lang w:val="ru-RU"/>
              </w:rPr>
              <w:t>Развивающий и применяющий навыки наблюдений, накопления</w:t>
            </w:r>
            <w:r w:rsidRPr="00D400A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и</w:t>
            </w:r>
            <w:r w:rsidRPr="00D400A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систематизации</w:t>
            </w:r>
            <w:r w:rsidRPr="00D400A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фактов,</w:t>
            </w:r>
            <w:r w:rsidRPr="00D400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осмысления</w:t>
            </w:r>
            <w:r w:rsidRPr="00D400A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400A5">
              <w:rPr>
                <w:sz w:val="28"/>
                <w:szCs w:val="28"/>
                <w:lang w:val="ru-RU"/>
              </w:rPr>
              <w:t>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9C0749" w:rsidRDefault="009C0749" w:rsidP="009C0749">
      <w:pPr>
        <w:spacing w:line="308" w:lineRule="exact"/>
        <w:rPr>
          <w:rFonts w:ascii="Times New Roman" w:hAnsi="Times New Roman" w:cs="Times New Roman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Default="009C0749" w:rsidP="009C0749">
      <w:pPr>
        <w:spacing w:after="0"/>
        <w:ind w:left="142" w:right="140" w:firstLine="425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b/>
          <w:w w:val="0"/>
          <w:sz w:val="28"/>
          <w:szCs w:val="28"/>
        </w:rPr>
        <w:lastRenderedPageBreak/>
        <w:t>3. ВИДЫ, ФОРМЫ И СОДЕРЖАНИЕ ДЕЯТЕЛЬНОСТИ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w w:val="0"/>
          <w:sz w:val="28"/>
          <w:szCs w:val="28"/>
        </w:rPr>
      </w:pPr>
    </w:p>
    <w:p w:rsidR="009C0749" w:rsidRPr="00D400A5" w:rsidRDefault="009C0749" w:rsidP="009C0749">
      <w:pPr>
        <w:ind w:left="142" w:right="140" w:firstLine="425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b/>
          <w:iCs/>
          <w:w w:val="0"/>
          <w:sz w:val="28"/>
          <w:szCs w:val="28"/>
        </w:rPr>
        <w:t>3.1. Модуль «Ключевые творческие дела»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</w:t>
      </w:r>
    </w:p>
    <w:p w:rsidR="009C0749" w:rsidRPr="00D400A5" w:rsidRDefault="009C0749" w:rsidP="009C0749">
      <w:pPr>
        <w:spacing w:after="0"/>
        <w:ind w:left="142" w:right="140" w:firstLine="425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w w:val="0"/>
          <w:sz w:val="28"/>
          <w:szCs w:val="28"/>
        </w:rPr>
        <w:t xml:space="preserve">Ключевые </w:t>
      </w:r>
      <w:r w:rsidRPr="00D400A5">
        <w:rPr>
          <w:rFonts w:ascii="Times New Roman" w:hAnsi="Times New Roman" w:cs="Times New Roman"/>
          <w:i/>
          <w:w w:val="0"/>
          <w:sz w:val="28"/>
          <w:szCs w:val="28"/>
        </w:rPr>
        <w:t xml:space="preserve">дела </w:t>
      </w:r>
      <w:r w:rsidRPr="00D400A5">
        <w:rPr>
          <w:rStyle w:val="CharAttribute484"/>
          <w:rFonts w:eastAsia="№Е"/>
          <w:szCs w:val="28"/>
        </w:rPr>
        <w:t>обеспечивают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включенность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в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них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большого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числа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обучающихся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и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взрослых</w:t>
      </w:r>
      <w:r w:rsidRPr="00D400A5">
        <w:rPr>
          <w:rStyle w:val="CharAttribute484"/>
          <w:rFonts w:eastAsia="№Е"/>
          <w:szCs w:val="28"/>
        </w:rPr>
        <w:t xml:space="preserve">, </w:t>
      </w:r>
      <w:r w:rsidRPr="00D400A5">
        <w:rPr>
          <w:rStyle w:val="CharAttribute484"/>
          <w:rFonts w:eastAsia="№Е"/>
          <w:szCs w:val="28"/>
        </w:rPr>
        <w:t>способствуют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интенсификации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их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общения</w:t>
      </w:r>
      <w:r w:rsidRPr="00D400A5">
        <w:rPr>
          <w:rStyle w:val="CharAttribute484"/>
          <w:rFonts w:eastAsia="№Е"/>
          <w:szCs w:val="28"/>
        </w:rPr>
        <w:t xml:space="preserve">, </w:t>
      </w:r>
      <w:r w:rsidRPr="00D400A5">
        <w:rPr>
          <w:rStyle w:val="CharAttribute484"/>
          <w:rFonts w:eastAsia="№Е"/>
          <w:szCs w:val="28"/>
        </w:rPr>
        <w:t>ставят</w:t>
      </w:r>
      <w:r w:rsidRPr="00D400A5">
        <w:rPr>
          <w:rStyle w:val="CharAttribute484"/>
          <w:rFonts w:eastAsia="№Е"/>
          <w:szCs w:val="28"/>
        </w:rPr>
        <w:t xml:space="preserve">  </w:t>
      </w:r>
      <w:r w:rsidRPr="00D400A5">
        <w:rPr>
          <w:rStyle w:val="CharAttribute484"/>
          <w:rFonts w:eastAsia="№Е"/>
          <w:szCs w:val="28"/>
        </w:rPr>
        <w:t>их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в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ответственную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позицию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к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происходящему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в</w:t>
      </w:r>
      <w:r w:rsidRPr="00D400A5">
        <w:rPr>
          <w:rStyle w:val="CharAttribute484"/>
          <w:rFonts w:eastAsia="№Е"/>
          <w:szCs w:val="28"/>
        </w:rPr>
        <w:t xml:space="preserve"> </w:t>
      </w:r>
      <w:r w:rsidRPr="00D400A5">
        <w:rPr>
          <w:rStyle w:val="CharAttribute484"/>
          <w:rFonts w:eastAsia="№Е"/>
          <w:szCs w:val="28"/>
        </w:rPr>
        <w:t>школе</w:t>
      </w:r>
      <w:r w:rsidRPr="00D400A5">
        <w:rPr>
          <w:rStyle w:val="CharAttribute484"/>
          <w:rFonts w:eastAsia="№Е"/>
          <w:szCs w:val="28"/>
        </w:rPr>
        <w:t xml:space="preserve">. </w:t>
      </w:r>
      <w:r w:rsidRPr="00D400A5">
        <w:rPr>
          <w:rFonts w:ascii="Times New Roman" w:hAnsi="Times New Roman" w:cs="Times New Roman"/>
          <w:sz w:val="28"/>
          <w:szCs w:val="28"/>
        </w:rPr>
        <w:t>Для этого в школе используются следующие формы работы.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00A5">
        <w:rPr>
          <w:rFonts w:ascii="Times New Roman" w:hAnsi="Times New Roman" w:cs="Times New Roman"/>
          <w:b/>
          <w:bCs/>
          <w:iCs/>
          <w:sz w:val="28"/>
          <w:szCs w:val="28"/>
        </w:rPr>
        <w:t>На внешкольном уровне: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с</w:t>
      </w:r>
      <w:r w:rsidRPr="00D400A5">
        <w:rPr>
          <w:rStyle w:val="CharAttribute501"/>
          <w:rFonts w:eastAsia="№Е" w:hAnsi="Times New Roman" w:cs="Times New Roman"/>
          <w:szCs w:val="28"/>
        </w:rPr>
        <w:t xml:space="preserve">оциальные проекты – ежегодные совместно разрабатываемые и реализуемые обучающимися и </w:t>
      </w:r>
      <w:r w:rsidRPr="00D400A5">
        <w:rPr>
          <w:rFonts w:ascii="Times New Roman" w:hAnsi="Times New Roman" w:cs="Times New Roman"/>
          <w:w w:val="0"/>
          <w:sz w:val="28"/>
          <w:szCs w:val="28"/>
        </w:rPr>
        <w:t>педагогическими работниками</w:t>
      </w:r>
      <w:r w:rsidRPr="00D400A5">
        <w:rPr>
          <w:rStyle w:val="CharAttribute501"/>
          <w:rFonts w:eastAsia="№Е" w:hAnsi="Times New Roman" w:cs="Times New Roman"/>
          <w:szCs w:val="28"/>
        </w:rPr>
        <w:t xml:space="preserve"> комплексы дел </w:t>
      </w:r>
      <w:r w:rsidRPr="00D400A5">
        <w:rPr>
          <w:rFonts w:ascii="Times New Roman" w:hAnsi="Times New Roman" w:cs="Times New Roman"/>
          <w:sz w:val="28"/>
          <w:szCs w:val="28"/>
        </w:rPr>
        <w:t>в</w:t>
      </w:r>
      <w:r w:rsidRPr="00D400A5">
        <w:rPr>
          <w:rFonts w:ascii="Times New Roman" w:eastAsia="Times New Roman" w:hAnsi="Times New Roman" w:cs="Times New Roman"/>
          <w:sz w:val="28"/>
          <w:szCs w:val="28"/>
        </w:rPr>
        <w:t>заимодейств</w:t>
      </w:r>
      <w:r w:rsidRPr="00D400A5">
        <w:rPr>
          <w:rFonts w:ascii="Times New Roman" w:hAnsi="Times New Roman" w:cs="Times New Roman"/>
          <w:sz w:val="28"/>
          <w:szCs w:val="28"/>
        </w:rPr>
        <w:t>ие с дошкольными учреждениями, учреждениями дополнительного образования;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00A5">
        <w:rPr>
          <w:rFonts w:ascii="Times New Roman" w:eastAsia="Times New Roman" w:hAnsi="Times New Roman" w:cs="Times New Roman"/>
          <w:sz w:val="28"/>
          <w:szCs w:val="28"/>
        </w:rPr>
        <w:t>- патриотическая акция «Бессмертный полк» - участие в городском торжественном шествии, выставка и рассказы о  героях;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Style w:val="CharAttribute501"/>
          <w:rFonts w:eastAsiaTheme="minorEastAsia" w:hAnsi="Times New Roman" w:cs="Times New Roman"/>
          <w:b/>
          <w:bCs/>
          <w:i w:val="0"/>
          <w:iCs/>
          <w:szCs w:val="28"/>
        </w:rPr>
      </w:pPr>
      <w:r w:rsidRPr="00D400A5">
        <w:rPr>
          <w:rStyle w:val="CharAttribute501"/>
          <w:rFonts w:eastAsia="Calibri" w:hAnsi="Times New Roman" w:cs="Times New Roman"/>
          <w:bCs/>
          <w:iCs/>
          <w:szCs w:val="28"/>
        </w:rPr>
        <w:t>- акция «Подарок солдату»;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Style w:val="CharAttribute501"/>
          <w:rFonts w:eastAsiaTheme="minorEastAsia" w:hAnsi="Times New Roman" w:cs="Times New Roman"/>
          <w:b/>
          <w:bCs/>
          <w:i w:val="0"/>
          <w:iCs/>
          <w:szCs w:val="28"/>
        </w:rPr>
      </w:pPr>
      <w:r w:rsidRPr="00D400A5">
        <w:rPr>
          <w:rStyle w:val="CharAttribute501"/>
          <w:rFonts w:eastAsia="№Е" w:hAnsi="Times New Roman" w:cs="Times New Roman"/>
          <w:szCs w:val="28"/>
        </w:rPr>
        <w:t xml:space="preserve">-открытые дискуссионные площадки –  на которые приглашаются, деятели науки и культуры, ветераны,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 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Style w:val="CharAttribute501"/>
          <w:rFonts w:eastAsiaTheme="minorEastAsia" w:hAnsi="Times New Roman" w:cs="Times New Roman"/>
          <w:b/>
          <w:bCs/>
          <w:i w:val="0"/>
          <w:iCs/>
          <w:szCs w:val="28"/>
        </w:rPr>
      </w:pPr>
      <w:r w:rsidRPr="00D400A5">
        <w:rPr>
          <w:rStyle w:val="CharAttribute501"/>
          <w:rFonts w:eastAsia="№Е" w:hAnsi="Times New Roman" w:cs="Times New Roman"/>
          <w:szCs w:val="28"/>
        </w:rPr>
        <w:t>-  проект «Встречи с интересными людьми»;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Style w:val="CharAttribute501"/>
          <w:rFonts w:eastAsiaTheme="minorEastAsia" w:hAnsi="Times New Roman" w:cs="Times New Roman"/>
          <w:b/>
          <w:bCs/>
          <w:i w:val="0"/>
          <w:iCs/>
          <w:szCs w:val="28"/>
        </w:rPr>
      </w:pPr>
      <w:r w:rsidRPr="00D400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- единый День профилактики правонарушений в школе  встречи родителей и обучающихся с представителями  ПДН;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Style w:val="CharAttribute501"/>
          <w:rFonts w:eastAsiaTheme="minorEastAsia" w:hAnsi="Times New Roman" w:cs="Times New Roman"/>
          <w:b/>
          <w:bCs/>
          <w:i w:val="0"/>
          <w:iCs/>
          <w:szCs w:val="28"/>
        </w:rPr>
      </w:pPr>
      <w:r w:rsidRPr="00D400A5">
        <w:rPr>
          <w:rStyle w:val="CharAttribute501"/>
          <w:rFonts w:eastAsia="№Е" w:hAnsi="Times New Roman" w:cs="Times New Roman"/>
          <w:szCs w:val="28"/>
        </w:rPr>
        <w:t>- 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окружающих;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Style w:val="CharAttribute501"/>
          <w:rFonts w:eastAsiaTheme="minorEastAsia" w:hAnsi="Times New Roman" w:cs="Times New Roman"/>
          <w:b/>
          <w:bCs/>
          <w:i w:val="0"/>
          <w:iCs/>
          <w:szCs w:val="28"/>
        </w:rPr>
      </w:pPr>
      <w:r w:rsidRPr="00D400A5">
        <w:rPr>
          <w:rStyle w:val="CharAttribute501"/>
          <w:rFonts w:eastAsia="№Е" w:hAnsi="Times New Roman" w:cs="Times New Roman"/>
          <w:szCs w:val="28"/>
        </w:rPr>
        <w:t>- участие во всероссийских акциях волонтёрского отряда «РДШ» и «Юнармии».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00A5">
        <w:rPr>
          <w:rFonts w:ascii="Times New Roman" w:hAnsi="Times New Roman" w:cs="Times New Roman"/>
          <w:b/>
          <w:bCs/>
          <w:iCs/>
          <w:sz w:val="28"/>
          <w:szCs w:val="28"/>
        </w:rPr>
        <w:t>На школьном уровне: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Style w:val="CharAttribute501"/>
          <w:rFonts w:eastAsiaTheme="minorHAnsi" w:hAnsi="Times New Roman" w:cs="Times New Roman"/>
          <w:b/>
          <w:bCs/>
          <w:iCs/>
          <w:szCs w:val="28"/>
        </w:rPr>
      </w:pPr>
      <w:r w:rsidRPr="00D400A5">
        <w:rPr>
          <w:rStyle w:val="CharAttribute501"/>
          <w:rFonts w:eastAsia="№Е" w:hAnsi="Times New Roman" w:cs="Times New Roman"/>
          <w:szCs w:val="28"/>
        </w:rPr>
        <w:lastRenderedPageBreak/>
        <w:t>- общешкольные праздники – ежегодно проводимые творческие (театрализованные, музыкальные, литературные, спортивные и т.п.) дела и мероприятия, связанные со значимыми для обучающихся и педагогических работников знаменательными датами, как на уровне  школы, так и на уровне города, республики, России  в которых участвуют все классы школы. Это праздник «День учителя»,  «День матери»,  «Рождественский фестиваль», Фестиваль военной песни, литературные композиции «День защитника Отечества», «Международный женский день 8 Марта» - праздничный концерт для мам и учителей, торжественное мероприятие «Салют, Победа!»;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00A5">
        <w:rPr>
          <w:rStyle w:val="CharAttribute501"/>
          <w:rFonts w:eastAsia="№Е" w:hAnsi="Times New Roman" w:cs="Times New Roman"/>
          <w:szCs w:val="28"/>
        </w:rPr>
        <w:t>- торжественные р</w:t>
      </w:r>
      <w:r w:rsidRPr="00D400A5">
        <w:rPr>
          <w:rFonts w:ascii="Times New Roman" w:hAnsi="Times New Roman" w:cs="Times New Roman"/>
          <w:bCs/>
          <w:sz w:val="28"/>
          <w:szCs w:val="28"/>
        </w:rPr>
        <w:t xml:space="preserve">итуалы, посвящения, связанные с переходом обучающихся на </w:t>
      </w:r>
      <w:r w:rsidRPr="00D400A5">
        <w:rPr>
          <w:rStyle w:val="CharAttribute501"/>
          <w:rFonts w:eastAsia="№Е" w:hAnsi="Times New Roman" w:cs="Times New Roman"/>
          <w:iCs/>
          <w:szCs w:val="28"/>
        </w:rPr>
        <w:t>следующую</w:t>
      </w:r>
      <w:r w:rsidRPr="00D400A5">
        <w:rPr>
          <w:rFonts w:ascii="Times New Roman" w:hAnsi="Times New Roman" w:cs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D400A5">
        <w:rPr>
          <w:rStyle w:val="CharAttribute501"/>
          <w:rFonts w:eastAsia="№Е" w:hAnsi="Times New Roman" w:cs="Times New Roman"/>
          <w:szCs w:val="28"/>
        </w:rPr>
        <w:t>азвивающие школьную идентичность обучающихся. Это «Поднятие флага Российской Федерации», «Посвящение в пятиклассники», «Посвящение в первоклассники»,  проект «Выборы президента ученического самоуправления»;</w:t>
      </w:r>
    </w:p>
    <w:p w:rsidR="009C0749" w:rsidRPr="00D400A5" w:rsidRDefault="009C0749" w:rsidP="009C0749">
      <w:pPr>
        <w:spacing w:after="0"/>
        <w:ind w:left="142" w:right="140" w:firstLine="425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</w:pPr>
      <w:r w:rsidRPr="00D400A5">
        <w:rPr>
          <w:rStyle w:val="CharAttribute501"/>
          <w:rFonts w:eastAsiaTheme="minorHAnsi" w:hAnsi="Times New Roman" w:cs="Times New Roman"/>
          <w:b/>
          <w:bCs/>
          <w:iCs/>
          <w:szCs w:val="28"/>
        </w:rPr>
        <w:t xml:space="preserve">          </w:t>
      </w:r>
      <w:r w:rsidRPr="00D400A5">
        <w:rPr>
          <w:rStyle w:val="CharAttribute501"/>
          <w:rFonts w:eastAsiaTheme="minorHAnsi" w:hAnsi="Times New Roman" w:cs="Times New Roman"/>
          <w:bCs/>
          <w:iCs/>
          <w:szCs w:val="28"/>
        </w:rPr>
        <w:t xml:space="preserve">- </w:t>
      </w:r>
      <w:r w:rsidRPr="00D400A5">
        <w:rPr>
          <w:rFonts w:ascii="Times New Roman" w:hAnsi="Times New Roman" w:cs="Times New Roman"/>
          <w:bCs/>
          <w:sz w:val="28"/>
          <w:szCs w:val="28"/>
        </w:rPr>
        <w:t>церемонии награждения  на итоговых линейках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школы;</w:t>
      </w:r>
    </w:p>
    <w:p w:rsidR="009C0749" w:rsidRPr="00D400A5" w:rsidRDefault="009C0749" w:rsidP="009C0749">
      <w:pPr>
        <w:spacing w:after="0"/>
        <w:ind w:left="142" w:right="140" w:firstLine="425"/>
        <w:rPr>
          <w:rFonts w:ascii="Times New Roman" w:hAnsi="Times New Roman" w:cs="Times New Roman"/>
          <w:bCs/>
          <w:sz w:val="28"/>
          <w:szCs w:val="28"/>
        </w:rPr>
      </w:pPr>
      <w:r w:rsidRPr="00D400A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D400A5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-</w:t>
      </w:r>
      <w:r w:rsidRPr="00D400A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400A5">
        <w:rPr>
          <w:rFonts w:ascii="Times New Roman" w:hAnsi="Times New Roman" w:cs="Times New Roman"/>
          <w:bCs/>
          <w:sz w:val="28"/>
          <w:szCs w:val="28"/>
        </w:rPr>
        <w:t>благодарственные письма родителям, активным участникам  и помощникам в организации учебно-воспитательного процесса»;</w:t>
      </w:r>
    </w:p>
    <w:p w:rsidR="009C0749" w:rsidRPr="00D400A5" w:rsidRDefault="009C0749" w:rsidP="009C0749">
      <w:pPr>
        <w:spacing w:after="0"/>
        <w:ind w:left="142" w:right="140" w:firstLine="425"/>
        <w:rPr>
          <w:rFonts w:ascii="Times New Roman" w:hAnsi="Times New Roman" w:cs="Times New Roman"/>
          <w:bCs/>
          <w:sz w:val="28"/>
          <w:szCs w:val="28"/>
        </w:rPr>
      </w:pPr>
      <w:r w:rsidRPr="00D400A5">
        <w:rPr>
          <w:rFonts w:ascii="Times New Roman" w:hAnsi="Times New Roman" w:cs="Times New Roman"/>
          <w:bCs/>
          <w:sz w:val="28"/>
          <w:szCs w:val="28"/>
        </w:rPr>
        <w:t>- социальные проекты в школе, совместно разрабатываемые и реализуемые обучающимися и педагогами, в том числе с участием организаций, комплексы дел благотворительной, экологической, гражданско-патриотической, трудовой и др. направленностей;</w:t>
      </w:r>
    </w:p>
    <w:p w:rsidR="009C0749" w:rsidRPr="00D400A5" w:rsidRDefault="009C0749" w:rsidP="009C0749">
      <w:pPr>
        <w:spacing w:after="0"/>
        <w:ind w:left="142" w:right="140" w:firstLine="425"/>
        <w:rPr>
          <w:rFonts w:ascii="Times New Roman" w:hAnsi="Times New Roman" w:cs="Times New Roman"/>
          <w:bCs/>
          <w:sz w:val="28"/>
          <w:szCs w:val="28"/>
        </w:rPr>
      </w:pPr>
      <w:r w:rsidRPr="00D400A5">
        <w:rPr>
          <w:rFonts w:ascii="Times New Roman" w:hAnsi="Times New Roman" w:cs="Times New Roman"/>
          <w:bCs/>
          <w:sz w:val="28"/>
          <w:szCs w:val="28"/>
        </w:rPr>
        <w:t>- вовлечение по возможности каждого обучающегося в школьные дела в разных ролях: сценаристов, постановщиков, исполнителей, ведущих, декораторов, ответственных за костюмы и оборудование, за приглашение и встречу гостей и тд, помощь обучающимся в освоении навыков подготовки, проведения, анализа общешкольных дел;</w:t>
      </w:r>
    </w:p>
    <w:p w:rsidR="009C0749" w:rsidRPr="00D400A5" w:rsidRDefault="009C0749" w:rsidP="009C0749">
      <w:pPr>
        <w:spacing w:after="0"/>
        <w:ind w:left="142" w:right="140" w:firstLine="425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</w:pPr>
      <w:r w:rsidRPr="00D400A5">
        <w:rPr>
          <w:rFonts w:ascii="Times New Roman" w:hAnsi="Times New Roman" w:cs="Times New Roman"/>
          <w:bCs/>
          <w:sz w:val="28"/>
          <w:szCs w:val="28"/>
        </w:rPr>
        <w:t>-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9C0749" w:rsidRPr="00C0763F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0A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br/>
      </w:r>
      <w:r w:rsidRPr="00D400A5">
        <w:rPr>
          <w:rFonts w:ascii="Times New Roman" w:hAnsi="Times New Roman" w:cs="Times New Roman"/>
          <w:bCs/>
          <w:sz w:val="28"/>
          <w:szCs w:val="28"/>
        </w:rPr>
        <w:t xml:space="preserve">Эти мероприятия  способствует поощрению социальной активности обучающихся, развитию позитивных межличностных отношений между </w:t>
      </w:r>
      <w:r w:rsidRPr="00D400A5">
        <w:rPr>
          <w:rFonts w:ascii="Times New Roman" w:hAnsi="Times New Roman" w:cs="Times New Roman"/>
          <w:w w:val="0"/>
          <w:sz w:val="28"/>
          <w:szCs w:val="28"/>
        </w:rPr>
        <w:t xml:space="preserve">педагогами </w:t>
      </w:r>
      <w:r w:rsidRPr="00D400A5">
        <w:rPr>
          <w:rFonts w:ascii="Times New Roman" w:hAnsi="Times New Roman" w:cs="Times New Roman"/>
          <w:bCs/>
          <w:sz w:val="28"/>
          <w:szCs w:val="28"/>
        </w:rPr>
        <w:t>и воспитанниками, формированию чувства доверия и уважения друг к другу.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Style w:val="CharAttribute501"/>
          <w:rFonts w:eastAsia="№Е" w:hAnsi="Times New Roman" w:cs="Times New Roman"/>
          <w:b/>
          <w:bCs/>
          <w:iCs/>
          <w:szCs w:val="28"/>
        </w:rPr>
      </w:pPr>
      <w:r w:rsidRPr="00D400A5">
        <w:rPr>
          <w:rFonts w:ascii="Times New Roman" w:hAnsi="Times New Roman" w:cs="Times New Roman"/>
          <w:b/>
          <w:bCs/>
          <w:iCs/>
          <w:sz w:val="28"/>
          <w:szCs w:val="28"/>
        </w:rPr>
        <w:t>На уровне классов: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400A5">
        <w:rPr>
          <w:rFonts w:ascii="Times New Roman" w:hAnsi="Times New Roman" w:cs="Times New Roman"/>
          <w:bCs/>
          <w:sz w:val="28"/>
          <w:szCs w:val="28"/>
        </w:rPr>
        <w:t>- выбор и делегирование представителей классов в общешкольные советы</w:t>
      </w:r>
      <w:r w:rsidRPr="00D400A5">
        <w:rPr>
          <w:rStyle w:val="CharAttribute501"/>
          <w:rFonts w:eastAsia="№Е" w:hAnsi="Times New Roman" w:cs="Times New Roman"/>
          <w:szCs w:val="28"/>
        </w:rPr>
        <w:t xml:space="preserve"> дел, ответственных за подготовку общешкольных ключевых дел; 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D400A5">
        <w:rPr>
          <w:rStyle w:val="CharAttribute501"/>
          <w:rFonts w:eastAsia="№Е" w:hAnsi="Times New Roman" w:cs="Times New Roman"/>
          <w:szCs w:val="28"/>
        </w:rPr>
        <w:t xml:space="preserve">- участие школьных классов в реализации общешкольных ключевых дел; 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400A5">
        <w:rPr>
          <w:rStyle w:val="CharAttribute501"/>
          <w:rFonts w:eastAsia="№Е" w:hAnsi="Times New Roman" w:cs="Times New Roman"/>
          <w:szCs w:val="28"/>
        </w:rPr>
        <w:lastRenderedPageBreak/>
        <w:t>- 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9C0749" w:rsidRPr="00C0763F" w:rsidRDefault="009C0749" w:rsidP="009C0749">
      <w:pPr>
        <w:spacing w:after="0"/>
        <w:ind w:left="142" w:right="140" w:firstLine="425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D400A5">
        <w:rPr>
          <w:rStyle w:val="CharAttribute501"/>
          <w:rFonts w:eastAsia="№Е" w:hAnsi="Times New Roman" w:cs="Times New Roman"/>
          <w:szCs w:val="28"/>
        </w:rPr>
        <w:t>- участие в организации и проведении мероприятий и дел, направленных на сплочение классов, на реализацию плана деятельности выборного органа ученического самоуправления класса.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Style w:val="CharAttribute501"/>
          <w:rFonts w:eastAsia="№Е" w:hAnsi="Times New Roman" w:cs="Times New Roman"/>
          <w:b/>
          <w:bCs/>
          <w:iCs/>
          <w:szCs w:val="28"/>
        </w:rPr>
      </w:pPr>
      <w:r w:rsidRPr="00D400A5">
        <w:rPr>
          <w:rFonts w:ascii="Times New Roman" w:hAnsi="Times New Roman" w:cs="Times New Roman"/>
          <w:b/>
          <w:bCs/>
          <w:iCs/>
          <w:sz w:val="28"/>
          <w:szCs w:val="28"/>
        </w:rPr>
        <w:t>На уровне обучающихся: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Style w:val="CharAttribute501"/>
          <w:rFonts w:eastAsia="№Е" w:hAnsi="Times New Roman" w:cs="Times New Roman"/>
          <w:iCs/>
          <w:szCs w:val="28"/>
        </w:rPr>
        <w:t xml:space="preserve">- вовлечение,  по возможности, </w:t>
      </w:r>
      <w:r w:rsidRPr="00D400A5">
        <w:rPr>
          <w:rFonts w:ascii="Times New Roman" w:hAnsi="Times New Roman" w:cs="Times New Roman"/>
          <w:sz w:val="28"/>
          <w:szCs w:val="28"/>
        </w:rPr>
        <w:t>каждого обучающегося в ключевые дела школы в одной из возможных для них ролей: активный участник, инициатор, организатор, лидер;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 w:rsidRPr="00D400A5">
        <w:rPr>
          <w:rFonts w:ascii="Times New Roman" w:hAnsi="Times New Roman" w:cs="Times New Roman"/>
          <w:sz w:val="28"/>
          <w:szCs w:val="28"/>
        </w:rPr>
        <w:t>- индивидуальная помощь обучающимся (</w:t>
      </w:r>
      <w:r w:rsidRPr="00D400A5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Pr="00D400A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 w:rsidRPr="00D400A5">
        <w:rPr>
          <w:rFonts w:ascii="Times New Roman" w:hAnsi="Times New Roman" w:cs="Times New Roman"/>
          <w:sz w:val="28"/>
          <w:szCs w:val="28"/>
        </w:rPr>
        <w:t xml:space="preserve">- наблюдение за поведением обучающегося в ситуациях подготовки, проведения и анализа  дел, за его отношениями со сверстниками, старшими и младшими обучающимися, с </w:t>
      </w:r>
      <w:r w:rsidRPr="00D400A5">
        <w:rPr>
          <w:rFonts w:ascii="Times New Roman" w:hAnsi="Times New Roman" w:cs="Times New Roman"/>
          <w:w w:val="0"/>
          <w:sz w:val="28"/>
          <w:szCs w:val="28"/>
        </w:rPr>
        <w:t>педагогическими работниками</w:t>
      </w:r>
      <w:r w:rsidRPr="00D400A5">
        <w:rPr>
          <w:rFonts w:ascii="Times New Roman" w:hAnsi="Times New Roman" w:cs="Times New Roman"/>
          <w:sz w:val="28"/>
          <w:szCs w:val="28"/>
        </w:rPr>
        <w:t xml:space="preserve"> и другими взрослыми;</w:t>
      </w:r>
    </w:p>
    <w:p w:rsidR="009C0749" w:rsidRPr="00D400A5" w:rsidRDefault="009C0749" w:rsidP="009C0749">
      <w:pPr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 xml:space="preserve">- 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 на себя роль ответственного за тот или иной фрагмент общей работы. </w:t>
      </w:r>
    </w:p>
    <w:p w:rsidR="009C0749" w:rsidRPr="00D400A5" w:rsidRDefault="009C0749" w:rsidP="009C0749">
      <w:pPr>
        <w:ind w:left="142" w:right="140" w:firstLine="425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b/>
          <w:iCs/>
          <w:w w:val="0"/>
          <w:sz w:val="28"/>
          <w:szCs w:val="28"/>
        </w:rPr>
        <w:t>3.2. Модуль «Классное руководство»</w:t>
      </w:r>
    </w:p>
    <w:p w:rsidR="009C0749" w:rsidRPr="00D400A5" w:rsidRDefault="009C0749" w:rsidP="009C0749">
      <w:pPr>
        <w:pStyle w:val="a8"/>
        <w:spacing w:before="0" w:after="0" w:line="276" w:lineRule="auto"/>
        <w:ind w:left="142" w:right="140" w:firstLine="425"/>
        <w:rPr>
          <w:rFonts w:ascii="Times New Roman" w:hAnsi="Times New Roman"/>
          <w:sz w:val="28"/>
          <w:szCs w:val="28"/>
          <w:lang w:val="ru-RU"/>
        </w:rPr>
      </w:pPr>
      <w:r w:rsidRPr="00D400A5">
        <w:rPr>
          <w:rFonts w:ascii="Times New Roman" w:hAnsi="Times New Roman"/>
          <w:sz w:val="28"/>
          <w:szCs w:val="28"/>
          <w:lang w:val="ru-RU"/>
        </w:rPr>
        <w:t xml:space="preserve">Осуществляя работу с классом, классный руководитель  </w:t>
      </w:r>
      <w:r w:rsidRPr="00D400A5">
        <w:rPr>
          <w:rFonts w:ascii="Times New Roman" w:hAnsi="Times New Roman"/>
          <w:bCs/>
          <w:sz w:val="28"/>
          <w:szCs w:val="28"/>
          <w:lang w:val="ru-RU"/>
        </w:rPr>
        <w:t>организует</w:t>
      </w:r>
      <w:r w:rsidRPr="00D400A5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9C0749" w:rsidRPr="00D400A5" w:rsidRDefault="009C0749" w:rsidP="009C0749">
      <w:pPr>
        <w:pStyle w:val="a8"/>
        <w:spacing w:before="0" w:after="0" w:line="276" w:lineRule="auto"/>
        <w:ind w:left="142" w:right="140" w:firstLine="425"/>
        <w:rPr>
          <w:rFonts w:ascii="Times New Roman" w:hAnsi="Times New Roman"/>
          <w:sz w:val="28"/>
          <w:szCs w:val="28"/>
          <w:lang w:val="ru-RU"/>
        </w:rPr>
      </w:pPr>
      <w:r w:rsidRPr="00D400A5">
        <w:rPr>
          <w:rFonts w:ascii="Times New Roman" w:hAnsi="Times New Roman"/>
          <w:sz w:val="28"/>
          <w:szCs w:val="28"/>
          <w:lang w:val="ru-RU"/>
        </w:rPr>
        <w:t xml:space="preserve">- работу с классом и   индивидуальную с обучающимися вверенного ему класса; </w:t>
      </w:r>
    </w:p>
    <w:p w:rsidR="009C0749" w:rsidRPr="00D400A5" w:rsidRDefault="009C0749" w:rsidP="009C0749">
      <w:pPr>
        <w:pStyle w:val="a8"/>
        <w:spacing w:before="0" w:after="0" w:line="276" w:lineRule="auto"/>
        <w:ind w:left="142" w:right="140" w:firstLine="425"/>
        <w:rPr>
          <w:rFonts w:ascii="Times New Roman" w:hAnsi="Times New Roman"/>
          <w:sz w:val="28"/>
          <w:szCs w:val="28"/>
          <w:lang w:val="ru-RU"/>
        </w:rPr>
      </w:pPr>
      <w:r w:rsidRPr="00D400A5">
        <w:rPr>
          <w:rFonts w:ascii="Times New Roman" w:hAnsi="Times New Roman"/>
          <w:sz w:val="28"/>
          <w:szCs w:val="28"/>
          <w:lang w:val="ru-RU"/>
        </w:rPr>
        <w:t xml:space="preserve">- работу с учителями-предметниками в данном классе; </w:t>
      </w:r>
    </w:p>
    <w:p w:rsidR="009C0749" w:rsidRPr="00170E40" w:rsidRDefault="009C0749" w:rsidP="009C0749">
      <w:pPr>
        <w:pStyle w:val="a8"/>
        <w:spacing w:before="0" w:after="0" w:line="276" w:lineRule="auto"/>
        <w:ind w:left="142" w:right="140" w:firstLine="425"/>
        <w:rPr>
          <w:rFonts w:ascii="Times New Roman" w:hAnsi="Times New Roman"/>
          <w:sz w:val="28"/>
          <w:szCs w:val="28"/>
          <w:lang w:val="ru-RU"/>
        </w:rPr>
      </w:pPr>
      <w:r w:rsidRPr="00D400A5">
        <w:rPr>
          <w:rFonts w:ascii="Times New Roman" w:hAnsi="Times New Roman"/>
          <w:sz w:val="28"/>
          <w:szCs w:val="28"/>
          <w:lang w:val="ru-RU"/>
        </w:rPr>
        <w:t>- работу с родителями обучающихся или их законными представителями.</w:t>
      </w:r>
    </w:p>
    <w:p w:rsidR="009C0749" w:rsidRPr="00D400A5" w:rsidRDefault="009C0749" w:rsidP="009C0749">
      <w:pPr>
        <w:pStyle w:val="a8"/>
        <w:spacing w:before="0" w:after="0" w:line="276" w:lineRule="auto"/>
        <w:ind w:left="142" w:right="140" w:firstLine="425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r w:rsidRPr="00D400A5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Работа с классным коллективом:</w:t>
      </w:r>
    </w:p>
    <w:p w:rsidR="009C0749" w:rsidRPr="00D400A5" w:rsidRDefault="009C0749" w:rsidP="009C0749">
      <w:pPr>
        <w:pStyle w:val="a8"/>
        <w:spacing w:before="0" w:after="0" w:line="276" w:lineRule="auto"/>
        <w:ind w:left="142" w:right="140" w:firstLine="425"/>
        <w:rPr>
          <w:rFonts w:ascii="Times New Roman" w:hAnsi="Times New Roman"/>
          <w:sz w:val="28"/>
          <w:szCs w:val="28"/>
          <w:lang w:val="ru-RU"/>
        </w:rPr>
      </w:pPr>
      <w:r w:rsidRPr="00D400A5">
        <w:rPr>
          <w:rFonts w:ascii="Times New Roman" w:hAnsi="Times New Roman"/>
          <w:sz w:val="28"/>
          <w:szCs w:val="28"/>
          <w:lang w:val="ru-RU"/>
        </w:rPr>
        <w:t>- инициирование и поддержка участия класса в общешкольных  делах, оказание необходимой помощи обучающимся в их подготовке, проведении и анализе;</w:t>
      </w:r>
    </w:p>
    <w:p w:rsidR="009C0749" w:rsidRPr="00D400A5" w:rsidRDefault="009C0749" w:rsidP="009C0749">
      <w:pPr>
        <w:pStyle w:val="a8"/>
        <w:spacing w:before="0" w:after="0" w:line="276" w:lineRule="auto"/>
        <w:ind w:left="142" w:right="140" w:firstLine="425"/>
        <w:rPr>
          <w:rFonts w:ascii="Times New Roman" w:hAnsi="Times New Roman"/>
          <w:sz w:val="28"/>
          <w:szCs w:val="28"/>
          <w:lang w:val="ru-RU"/>
        </w:rPr>
      </w:pPr>
      <w:r w:rsidRPr="00D400A5">
        <w:rPr>
          <w:rFonts w:ascii="Times New Roman" w:hAnsi="Times New Roman"/>
          <w:sz w:val="28"/>
          <w:szCs w:val="28"/>
          <w:lang w:val="ru-RU"/>
        </w:rPr>
        <w:t>- педагогическое сопровождение ученического самоуправления класса, детской социальной активности, в том числе и РДШ;</w:t>
      </w:r>
    </w:p>
    <w:p w:rsidR="009C0749" w:rsidRPr="00D400A5" w:rsidRDefault="009C0749" w:rsidP="009C0749">
      <w:pPr>
        <w:pStyle w:val="a8"/>
        <w:spacing w:before="0" w:after="0" w:line="276" w:lineRule="auto"/>
        <w:ind w:left="142" w:right="140" w:firstLine="425"/>
        <w:rPr>
          <w:rFonts w:ascii="Times New Roman" w:hAnsi="Times New Roman"/>
          <w:sz w:val="28"/>
          <w:szCs w:val="28"/>
          <w:lang w:val="ru-RU"/>
        </w:rPr>
      </w:pPr>
      <w:r w:rsidRPr="00D400A5">
        <w:rPr>
          <w:rFonts w:ascii="Times New Roman" w:hAnsi="Times New Roman"/>
          <w:sz w:val="28"/>
          <w:szCs w:val="28"/>
          <w:lang w:val="ru-RU"/>
        </w:rPr>
        <w:t xml:space="preserve">- организация интересных и полезных для личностного развития обучающегося, совместных дел с обучающимися вверенного ему класса (познавательной,  гражданско-патриотической, профилактической, правовой, трудовой, спортивно-оздоровительной, духовно-нравственной, творческой, профориентационной направленностей), позволяющих: с одной стороны, вовлечь в них обучающихся с самыми разными потребностями и тем самым дать им возможность самореализоваться в них, а с другой, установить и упрочить </w:t>
      </w:r>
      <w:r w:rsidRPr="00D400A5">
        <w:rPr>
          <w:rFonts w:ascii="Times New Roman" w:hAnsi="Times New Roman"/>
          <w:sz w:val="28"/>
          <w:szCs w:val="28"/>
          <w:lang w:val="ru-RU"/>
        </w:rPr>
        <w:lastRenderedPageBreak/>
        <w:t>доверительные отношения с обучающимися класса, стать для них значимым взрослым, задающим образцы поведения в обществе;</w:t>
      </w:r>
    </w:p>
    <w:p w:rsidR="009C0749" w:rsidRPr="00D400A5" w:rsidRDefault="009C0749" w:rsidP="009C0749">
      <w:pPr>
        <w:pStyle w:val="a8"/>
        <w:spacing w:before="0" w:after="0" w:line="276" w:lineRule="auto"/>
        <w:ind w:left="142" w:right="140" w:firstLine="425"/>
        <w:rPr>
          <w:rFonts w:ascii="Times New Roman" w:hAnsi="Times New Roman"/>
          <w:sz w:val="28"/>
          <w:szCs w:val="28"/>
          <w:lang w:val="ru-RU"/>
        </w:rPr>
      </w:pPr>
      <w:r w:rsidRPr="00D400A5">
        <w:rPr>
          <w:rFonts w:ascii="Times New Roman" w:hAnsi="Times New Roman"/>
          <w:sz w:val="28"/>
          <w:szCs w:val="28"/>
          <w:lang w:val="ru-RU"/>
        </w:rPr>
        <w:t>- 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общения;</w:t>
      </w:r>
    </w:p>
    <w:p w:rsidR="009C0749" w:rsidRPr="00D400A5" w:rsidRDefault="009C0749" w:rsidP="009C0749">
      <w:pPr>
        <w:pStyle w:val="a8"/>
        <w:spacing w:before="0" w:after="0" w:line="276" w:lineRule="auto"/>
        <w:ind w:left="142" w:right="140" w:firstLine="425"/>
        <w:jc w:val="left"/>
        <w:rPr>
          <w:rStyle w:val="CharAttribute501"/>
          <w:rFonts w:eastAsia="№Е" w:hAnsi="Times New Roman"/>
          <w:i w:val="0"/>
          <w:szCs w:val="28"/>
          <w:lang w:val="ru-RU"/>
        </w:rPr>
      </w:pPr>
      <w:r w:rsidRPr="00D400A5">
        <w:rPr>
          <w:rStyle w:val="CharAttribute504"/>
          <w:rFonts w:eastAsia="№Е" w:hAnsi="Times New Roman"/>
          <w:szCs w:val="28"/>
          <w:lang w:val="ru-RU"/>
        </w:rPr>
        <w:t xml:space="preserve">- сплочение коллектива класса через: </w:t>
      </w:r>
      <w:r w:rsidRPr="00D400A5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D400A5">
        <w:rPr>
          <w:rStyle w:val="CharAttribute501"/>
          <w:rFonts w:eastAsia="№Е" w:hAnsi="Times New Roman"/>
          <w:szCs w:val="28"/>
          <w:lang w:val="ru-RU"/>
        </w:rPr>
        <w:t xml:space="preserve">гры и тренинги на сплочение их в одну команду; </w:t>
      </w:r>
    </w:p>
    <w:p w:rsidR="009C0749" w:rsidRPr="00D400A5" w:rsidRDefault="009C0749" w:rsidP="009C0749">
      <w:pPr>
        <w:pStyle w:val="a8"/>
        <w:spacing w:before="0" w:after="0" w:line="276" w:lineRule="auto"/>
        <w:ind w:left="142" w:right="140" w:firstLine="425"/>
        <w:rPr>
          <w:rStyle w:val="CharAttribute501"/>
          <w:rFonts w:eastAsia="№Е" w:hAnsi="Times New Roman"/>
          <w:i w:val="0"/>
          <w:szCs w:val="28"/>
          <w:lang w:val="ru-RU"/>
        </w:rPr>
      </w:pPr>
      <w:r w:rsidRPr="00D400A5">
        <w:rPr>
          <w:rStyle w:val="CharAttribute501"/>
          <w:rFonts w:eastAsia="№Е" w:hAnsi="Times New Roman"/>
          <w:szCs w:val="28"/>
          <w:lang w:val="ru-RU"/>
        </w:rPr>
        <w:t xml:space="preserve">- однодневные походы и экскурсии, организуемые классными руководителями и родителями; </w:t>
      </w:r>
    </w:p>
    <w:p w:rsidR="009C0749" w:rsidRPr="00D400A5" w:rsidRDefault="009C0749" w:rsidP="009C0749">
      <w:pPr>
        <w:pStyle w:val="a8"/>
        <w:spacing w:before="0" w:after="0" w:line="276" w:lineRule="auto"/>
        <w:ind w:left="142" w:right="140" w:firstLine="425"/>
        <w:rPr>
          <w:rFonts w:ascii="Times New Roman" w:eastAsia="Tahoma" w:hAnsi="Times New Roman"/>
          <w:sz w:val="28"/>
          <w:szCs w:val="28"/>
          <w:lang w:val="ru-RU"/>
        </w:rPr>
      </w:pPr>
      <w:r w:rsidRPr="00D400A5">
        <w:rPr>
          <w:rStyle w:val="CharAttribute501"/>
          <w:rFonts w:eastAsia="№Е" w:hAnsi="Times New Roman"/>
          <w:szCs w:val="28"/>
          <w:lang w:val="ru-RU"/>
        </w:rPr>
        <w:t xml:space="preserve">- празднования в классе дней рождения обучающихся, </w:t>
      </w:r>
      <w:r w:rsidRPr="00D400A5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группами поздравления, сюрпризы, творческие подарки и презентации; </w:t>
      </w:r>
    </w:p>
    <w:p w:rsidR="009C0749" w:rsidRPr="00D400A5" w:rsidRDefault="009C0749" w:rsidP="009C0749">
      <w:pPr>
        <w:pStyle w:val="a8"/>
        <w:spacing w:before="0" w:after="0" w:line="276" w:lineRule="auto"/>
        <w:ind w:left="142" w:right="140" w:firstLine="425"/>
        <w:rPr>
          <w:rFonts w:ascii="Times New Roman" w:eastAsia="Tahoma" w:hAnsi="Times New Roman"/>
          <w:sz w:val="28"/>
          <w:szCs w:val="28"/>
          <w:lang w:val="ru-RU"/>
        </w:rPr>
      </w:pPr>
      <w:r w:rsidRPr="00D400A5">
        <w:rPr>
          <w:rFonts w:ascii="Times New Roman" w:eastAsia="Tahoma" w:hAnsi="Times New Roman"/>
          <w:sz w:val="28"/>
          <w:szCs w:val="28"/>
          <w:lang w:val="ru-RU"/>
        </w:rPr>
        <w:t xml:space="preserve">- внутриклассные «огоньки» и вечера, дающие каждому обучающемуся возможность рефлексии собственного участия в жизни класса. </w:t>
      </w:r>
    </w:p>
    <w:p w:rsidR="009C0749" w:rsidRPr="00C0763F" w:rsidRDefault="009C0749" w:rsidP="009C0749">
      <w:pPr>
        <w:pStyle w:val="a8"/>
        <w:spacing w:before="0" w:after="0" w:line="276" w:lineRule="auto"/>
        <w:ind w:left="142" w:right="140" w:firstLine="425"/>
        <w:rPr>
          <w:rFonts w:ascii="Times New Roman" w:hAnsi="Times New Roman"/>
          <w:sz w:val="28"/>
          <w:szCs w:val="28"/>
          <w:lang w:val="ru-RU"/>
        </w:rPr>
      </w:pPr>
      <w:r w:rsidRPr="00D400A5">
        <w:rPr>
          <w:rFonts w:ascii="Times New Roman" w:hAnsi="Times New Roman"/>
          <w:sz w:val="28"/>
          <w:szCs w:val="28"/>
          <w:lang w:val="ru-RU"/>
        </w:rPr>
        <w:t xml:space="preserve">- выработка совместно с учащимся  традиций класса, помогающих обучающимся  освоить нормы и правила общения, которым они должны следовать в школе. </w:t>
      </w:r>
    </w:p>
    <w:p w:rsidR="009C0749" w:rsidRPr="00D400A5" w:rsidRDefault="009C0749" w:rsidP="009C0749">
      <w:pPr>
        <w:pStyle w:val="a8"/>
        <w:spacing w:before="0" w:after="0" w:line="276" w:lineRule="auto"/>
        <w:ind w:left="142" w:right="140" w:firstLine="425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r w:rsidRPr="00D400A5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Индивидуальная работа с обучающимися:</w:t>
      </w:r>
    </w:p>
    <w:p w:rsidR="009C0749" w:rsidRPr="00D400A5" w:rsidRDefault="009C0749" w:rsidP="009C0749">
      <w:pPr>
        <w:pStyle w:val="a8"/>
        <w:spacing w:before="0" w:after="0" w:line="276" w:lineRule="auto"/>
        <w:ind w:left="142" w:right="140" w:firstLine="425"/>
        <w:rPr>
          <w:rFonts w:ascii="Times New Roman" w:hAnsi="Times New Roman"/>
          <w:sz w:val="28"/>
          <w:szCs w:val="28"/>
          <w:lang w:val="ru-RU"/>
        </w:rPr>
      </w:pPr>
      <w:r w:rsidRPr="00D400A5">
        <w:rPr>
          <w:rFonts w:ascii="Times New Roman" w:hAnsi="Times New Roman"/>
          <w:sz w:val="28"/>
          <w:szCs w:val="28"/>
          <w:lang w:val="ru-RU"/>
        </w:rPr>
        <w:t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ведение мониторинга личностного развития обучающегося;</w:t>
      </w:r>
    </w:p>
    <w:p w:rsidR="009C0749" w:rsidRPr="00D400A5" w:rsidRDefault="009C0749" w:rsidP="009C0749">
      <w:pPr>
        <w:pStyle w:val="a8"/>
        <w:spacing w:before="0" w:after="0" w:line="276" w:lineRule="auto"/>
        <w:ind w:left="142" w:right="140" w:firstLine="425"/>
        <w:rPr>
          <w:rFonts w:ascii="Times New Roman" w:hAnsi="Times New Roman"/>
          <w:sz w:val="28"/>
          <w:szCs w:val="28"/>
          <w:lang w:val="ru-RU"/>
        </w:rPr>
      </w:pPr>
      <w:r w:rsidRPr="00D400A5">
        <w:rPr>
          <w:rFonts w:ascii="Times New Roman" w:hAnsi="Times New Roman"/>
          <w:sz w:val="28"/>
          <w:szCs w:val="28"/>
          <w:lang w:val="ru-RU"/>
        </w:rPr>
        <w:t>- 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</w:t>
      </w:r>
    </w:p>
    <w:p w:rsidR="009C0749" w:rsidRPr="00D400A5" w:rsidRDefault="009C0749" w:rsidP="009C0749">
      <w:pPr>
        <w:pStyle w:val="a8"/>
        <w:spacing w:before="0" w:after="0" w:line="276" w:lineRule="auto"/>
        <w:ind w:left="142" w:right="140" w:firstLine="425"/>
        <w:rPr>
          <w:rStyle w:val="CharAttribute501"/>
          <w:rFonts w:eastAsia="№Е" w:hAnsi="Times New Roman"/>
          <w:i w:val="0"/>
          <w:szCs w:val="28"/>
          <w:lang w:val="ru-RU"/>
        </w:rPr>
      </w:pPr>
      <w:r w:rsidRPr="00D400A5">
        <w:rPr>
          <w:rStyle w:val="CharAttribute501"/>
          <w:rFonts w:eastAsia="№Е" w:hAnsi="Times New Roman"/>
          <w:szCs w:val="28"/>
          <w:lang w:val="ru-RU"/>
        </w:rPr>
        <w:t xml:space="preserve">- 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</w:t>
      </w:r>
    </w:p>
    <w:p w:rsidR="009C0749" w:rsidRPr="00D400A5" w:rsidRDefault="009C0749" w:rsidP="009C0749">
      <w:pPr>
        <w:pStyle w:val="a8"/>
        <w:spacing w:before="0" w:after="0" w:line="276" w:lineRule="auto"/>
        <w:ind w:left="142" w:right="140" w:firstLine="425"/>
        <w:rPr>
          <w:rStyle w:val="CharAttribute501"/>
          <w:rFonts w:eastAsia="№Е" w:hAnsi="Times New Roman"/>
          <w:i w:val="0"/>
          <w:szCs w:val="28"/>
          <w:lang w:val="ru-RU"/>
        </w:rPr>
      </w:pPr>
      <w:r w:rsidRPr="00D400A5">
        <w:rPr>
          <w:rStyle w:val="CharAttribute501"/>
          <w:rFonts w:eastAsia="№Е" w:hAnsi="Times New Roman"/>
          <w:szCs w:val="28"/>
          <w:lang w:val="ru-RU"/>
        </w:rPr>
        <w:t>в начале каждого года планируют их, а в конце года – вместе анализируют свои успехи и неудачи;</w:t>
      </w:r>
    </w:p>
    <w:p w:rsidR="009C0749" w:rsidRPr="00C0763F" w:rsidRDefault="009C0749" w:rsidP="009C0749">
      <w:pPr>
        <w:pStyle w:val="a8"/>
        <w:spacing w:before="0" w:after="0" w:line="276" w:lineRule="auto"/>
        <w:ind w:left="142" w:right="140" w:firstLine="425"/>
        <w:jc w:val="left"/>
        <w:rPr>
          <w:rStyle w:val="CharAttribute501"/>
          <w:rFonts w:eastAsia="Calibri" w:hAnsi="Times New Roman"/>
          <w:i w:val="0"/>
          <w:szCs w:val="28"/>
          <w:lang w:val="ru-RU"/>
        </w:rPr>
      </w:pPr>
      <w:r w:rsidRPr="00D400A5">
        <w:rPr>
          <w:rFonts w:ascii="Times New Roman" w:hAnsi="Times New Roman"/>
          <w:sz w:val="28"/>
          <w:szCs w:val="28"/>
          <w:lang w:val="ru-RU"/>
        </w:rPr>
        <w:lastRenderedPageBreak/>
        <w:t>- 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C0749" w:rsidRPr="00D400A5" w:rsidRDefault="009C0749" w:rsidP="009C0749">
      <w:pPr>
        <w:pStyle w:val="a6"/>
        <w:tabs>
          <w:tab w:val="left" w:pos="851"/>
          <w:tab w:val="left" w:pos="1310"/>
        </w:tabs>
        <w:spacing w:line="276" w:lineRule="auto"/>
        <w:ind w:left="142" w:right="140" w:firstLine="425"/>
        <w:rPr>
          <w:rFonts w:ascii="Times New Roman"/>
          <w:b/>
          <w:bCs/>
          <w:iCs/>
          <w:sz w:val="28"/>
          <w:szCs w:val="28"/>
          <w:lang w:val="ru-RU"/>
        </w:rPr>
      </w:pPr>
      <w:r w:rsidRPr="00D400A5">
        <w:rPr>
          <w:rFonts w:ascii="Times New Roman"/>
          <w:b/>
          <w:bCs/>
          <w:iCs/>
          <w:sz w:val="28"/>
          <w:szCs w:val="28"/>
          <w:lang w:val="ru-RU"/>
        </w:rPr>
        <w:t>Работа с учителями-предметниками в классе:</w:t>
      </w:r>
    </w:p>
    <w:p w:rsidR="009C0749" w:rsidRPr="00D400A5" w:rsidRDefault="009C0749" w:rsidP="009C0749">
      <w:pPr>
        <w:pStyle w:val="a6"/>
        <w:tabs>
          <w:tab w:val="left" w:pos="851"/>
          <w:tab w:val="left" w:pos="1310"/>
        </w:tabs>
        <w:spacing w:line="276" w:lineRule="auto"/>
        <w:ind w:left="142" w:right="140" w:firstLine="425"/>
        <w:rPr>
          <w:rFonts w:ascii="Times New Roman"/>
          <w:sz w:val="28"/>
          <w:szCs w:val="28"/>
          <w:lang w:val="ru-RU"/>
        </w:rPr>
      </w:pPr>
      <w:r w:rsidRPr="00D400A5">
        <w:rPr>
          <w:rFonts w:ascii="Times New Roman"/>
          <w:sz w:val="28"/>
          <w:szCs w:val="28"/>
          <w:lang w:val="ru-RU"/>
        </w:rPr>
        <w:t xml:space="preserve">-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 w:rsidRPr="00D400A5">
        <w:rPr>
          <w:rFonts w:ascii="Times New Roman"/>
          <w:sz w:val="28"/>
          <w:szCs w:val="28"/>
          <w:lang w:val="ru-RU"/>
        </w:rPr>
        <w:br/>
        <w:t>на предупреждение и разрешение конфликтов между учителями-предметниками и  обучающимися;</w:t>
      </w:r>
    </w:p>
    <w:p w:rsidR="009C0749" w:rsidRPr="00D400A5" w:rsidRDefault="009C0749" w:rsidP="009C0749">
      <w:pPr>
        <w:pStyle w:val="a6"/>
        <w:tabs>
          <w:tab w:val="left" w:pos="851"/>
          <w:tab w:val="left" w:pos="1310"/>
        </w:tabs>
        <w:spacing w:line="276" w:lineRule="auto"/>
        <w:ind w:left="142" w:right="140" w:firstLine="425"/>
        <w:rPr>
          <w:rFonts w:ascii="Times New Roman"/>
          <w:sz w:val="28"/>
          <w:szCs w:val="28"/>
          <w:lang w:val="ru-RU"/>
        </w:rPr>
      </w:pPr>
      <w:r w:rsidRPr="00D400A5">
        <w:rPr>
          <w:rFonts w:ascii="Times New Roman"/>
          <w:sz w:val="28"/>
          <w:szCs w:val="28"/>
          <w:lang w:val="ru-RU"/>
        </w:rPr>
        <w:t>- 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9C0749" w:rsidRPr="00D400A5" w:rsidRDefault="009C0749" w:rsidP="009C0749">
      <w:pPr>
        <w:pStyle w:val="a6"/>
        <w:tabs>
          <w:tab w:val="left" w:pos="851"/>
          <w:tab w:val="left" w:pos="1310"/>
        </w:tabs>
        <w:spacing w:line="276" w:lineRule="auto"/>
        <w:ind w:left="142" w:right="140" w:firstLine="425"/>
        <w:rPr>
          <w:rFonts w:ascii="Times New Roman"/>
          <w:sz w:val="28"/>
          <w:szCs w:val="28"/>
          <w:lang w:val="ru-RU"/>
        </w:rPr>
      </w:pPr>
      <w:r w:rsidRPr="00D400A5">
        <w:rPr>
          <w:rFonts w:ascii="Times New Roman"/>
          <w:sz w:val="28"/>
          <w:szCs w:val="28"/>
          <w:lang w:val="ru-RU"/>
        </w:rPr>
        <w:t>- 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9C0749" w:rsidRPr="00D400A5" w:rsidRDefault="009C0749" w:rsidP="009C0749">
      <w:pPr>
        <w:pStyle w:val="a6"/>
        <w:tabs>
          <w:tab w:val="left" w:pos="851"/>
          <w:tab w:val="left" w:pos="1310"/>
        </w:tabs>
        <w:spacing w:line="276" w:lineRule="auto"/>
        <w:ind w:left="142" w:right="140" w:firstLine="425"/>
        <w:jc w:val="left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D400A5">
        <w:rPr>
          <w:rFonts w:ascii="Times New Roman"/>
          <w:sz w:val="28"/>
          <w:szCs w:val="28"/>
          <w:lang w:val="ru-RU"/>
        </w:rPr>
        <w:t>-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  <w:r w:rsidRPr="00D400A5">
        <w:rPr>
          <w:rFonts w:ascii="Times New Roman"/>
          <w:sz w:val="28"/>
          <w:szCs w:val="28"/>
          <w:lang w:val="ru-RU"/>
        </w:rPr>
        <w:br/>
      </w:r>
    </w:p>
    <w:p w:rsidR="009C0749" w:rsidRPr="00D400A5" w:rsidRDefault="009C0749" w:rsidP="009C0749">
      <w:pPr>
        <w:tabs>
          <w:tab w:val="left" w:pos="851"/>
          <w:tab w:val="left" w:pos="1310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bCs/>
          <w:iCs/>
          <w:sz w:val="28"/>
          <w:szCs w:val="28"/>
        </w:rPr>
        <w:t>Работа с обучающимися,  испытывающими трудности в обучении по отдельным предметами направлена</w:t>
      </w:r>
      <w:r w:rsidRPr="00D400A5">
        <w:rPr>
          <w:rFonts w:ascii="Times New Roman" w:hAnsi="Times New Roman" w:cs="Times New Roman"/>
          <w:sz w:val="28"/>
          <w:szCs w:val="28"/>
        </w:rPr>
        <w:t xml:space="preserve"> на контроль за успеваемостью учащихся класса и взаимодействие с педагогом-психологом, социальным педагогом.</w:t>
      </w:r>
    </w:p>
    <w:p w:rsidR="009C0749" w:rsidRPr="00D400A5" w:rsidRDefault="009C0749" w:rsidP="009C0749">
      <w:pPr>
        <w:tabs>
          <w:tab w:val="left" w:pos="851"/>
          <w:tab w:val="left" w:pos="1310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749" w:rsidRPr="00D400A5" w:rsidRDefault="009C0749" w:rsidP="009C0749">
      <w:pPr>
        <w:tabs>
          <w:tab w:val="left" w:pos="851"/>
          <w:tab w:val="left" w:pos="1310"/>
        </w:tabs>
        <w:spacing w:after="0"/>
        <w:ind w:left="142" w:right="140" w:firstLine="42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00A5">
        <w:rPr>
          <w:rFonts w:ascii="Times New Roman" w:hAnsi="Times New Roman" w:cs="Times New Roman"/>
          <w:b/>
          <w:bCs/>
          <w:iCs/>
          <w:sz w:val="28"/>
          <w:szCs w:val="28"/>
        </w:rPr>
        <w:t>Работа с родителями (законными представителями)обучающихся:</w:t>
      </w:r>
    </w:p>
    <w:p w:rsidR="009C0749" w:rsidRPr="00D400A5" w:rsidRDefault="009C0749" w:rsidP="009C0749">
      <w:pPr>
        <w:tabs>
          <w:tab w:val="left" w:pos="851"/>
          <w:tab w:val="left" w:pos="993"/>
        </w:tabs>
        <w:spacing w:after="0"/>
        <w:ind w:left="142" w:right="140" w:firstLine="425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регулярное информирование родителей о школьных успехах и проблемах их детей, о жизни класса в целом;</w:t>
      </w:r>
    </w:p>
    <w:p w:rsidR="009C0749" w:rsidRPr="00D400A5" w:rsidRDefault="009C0749" w:rsidP="009C0749">
      <w:pPr>
        <w:tabs>
          <w:tab w:val="left" w:pos="851"/>
          <w:tab w:val="left" w:pos="993"/>
        </w:tabs>
        <w:spacing w:after="0"/>
        <w:ind w:left="142" w:right="140" w:firstLine="425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 xml:space="preserve">- 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9C0749" w:rsidRPr="00D400A5" w:rsidRDefault="009C0749" w:rsidP="009C0749">
      <w:pPr>
        <w:tabs>
          <w:tab w:val="left" w:pos="851"/>
          <w:tab w:val="left" w:pos="993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9C0749" w:rsidRPr="00D400A5" w:rsidRDefault="009C0749" w:rsidP="009C0749">
      <w:pPr>
        <w:tabs>
          <w:tab w:val="left" w:pos="851"/>
          <w:tab w:val="left" w:pos="993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9C0749" w:rsidRPr="00D400A5" w:rsidRDefault="009C0749" w:rsidP="009C0749">
      <w:pPr>
        <w:tabs>
          <w:tab w:val="left" w:pos="851"/>
          <w:tab w:val="left" w:pos="993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привлечение членов семей обучающихся к организации и проведению дел класса;</w:t>
      </w:r>
    </w:p>
    <w:p w:rsidR="009C0749" w:rsidRPr="00D400A5" w:rsidRDefault="009C0749" w:rsidP="009C0749">
      <w:pPr>
        <w:tabs>
          <w:tab w:val="left" w:pos="851"/>
          <w:tab w:val="left" w:pos="993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9C0749" w:rsidRPr="00D400A5" w:rsidRDefault="009C0749" w:rsidP="009C0749">
      <w:pPr>
        <w:tabs>
          <w:tab w:val="left" w:pos="851"/>
          <w:tab w:val="left" w:pos="993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749" w:rsidRPr="00D30017" w:rsidRDefault="009C0749" w:rsidP="009C0749">
      <w:pPr>
        <w:tabs>
          <w:tab w:val="left" w:pos="851"/>
          <w:tab w:val="left" w:pos="1310"/>
        </w:tabs>
        <w:spacing w:after="0"/>
        <w:ind w:left="142" w:right="140" w:firstLine="42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00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Работа с обучающимися, состоящими на различных видах учёта, в «группе риска»,  оказавшихся в трудной жизненной ситуации.                                  </w:t>
      </w:r>
    </w:p>
    <w:p w:rsidR="009C0749" w:rsidRPr="00D400A5" w:rsidRDefault="009C0749" w:rsidP="009C0749">
      <w:pPr>
        <w:tabs>
          <w:tab w:val="left" w:pos="851"/>
          <w:tab w:val="left" w:pos="1310"/>
        </w:tabs>
        <w:spacing w:after="0"/>
        <w:ind w:left="142" w:right="140" w:firstLine="425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 xml:space="preserve">Работа направлена на контроль за досугом, посещением учебных занятий и качества обучения обучающихся. </w:t>
      </w:r>
    </w:p>
    <w:p w:rsidR="009C0749" w:rsidRPr="00D400A5" w:rsidRDefault="009C0749" w:rsidP="009C0749">
      <w:pPr>
        <w:tabs>
          <w:tab w:val="left" w:pos="851"/>
          <w:tab w:val="left" w:pos="1310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lastRenderedPageBreak/>
        <w:t xml:space="preserve">Формы и виды работы: </w:t>
      </w:r>
    </w:p>
    <w:p w:rsidR="009C0749" w:rsidRPr="00D400A5" w:rsidRDefault="009C0749" w:rsidP="009C0749">
      <w:pPr>
        <w:tabs>
          <w:tab w:val="left" w:pos="851"/>
          <w:tab w:val="left" w:pos="1310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вовлечение детей в кружковую работу, спортивные секции;</w:t>
      </w:r>
    </w:p>
    <w:p w:rsidR="009C0749" w:rsidRPr="00D400A5" w:rsidRDefault="009C0749" w:rsidP="009C0749">
      <w:pPr>
        <w:tabs>
          <w:tab w:val="left" w:pos="851"/>
          <w:tab w:val="left" w:pos="1310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наделение общественными поручениями в классе;</w:t>
      </w:r>
    </w:p>
    <w:p w:rsidR="009C0749" w:rsidRPr="00D400A5" w:rsidRDefault="009C0749" w:rsidP="009C0749">
      <w:pPr>
        <w:tabs>
          <w:tab w:val="left" w:pos="851"/>
          <w:tab w:val="left" w:pos="1310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делегирование отдельных поручений;</w:t>
      </w:r>
    </w:p>
    <w:p w:rsidR="009C0749" w:rsidRPr="00D400A5" w:rsidRDefault="009C0749" w:rsidP="009C0749">
      <w:pPr>
        <w:tabs>
          <w:tab w:val="left" w:pos="851"/>
          <w:tab w:val="left" w:pos="1310"/>
        </w:tabs>
        <w:spacing w:after="0"/>
        <w:ind w:left="142" w:right="140" w:firstLine="425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 xml:space="preserve">- составление плана индивидуальной работы, ежедневный контроль, посещение  на дому; </w:t>
      </w:r>
    </w:p>
    <w:p w:rsidR="009C0749" w:rsidRPr="00D400A5" w:rsidRDefault="009C0749" w:rsidP="009C0749">
      <w:pPr>
        <w:tabs>
          <w:tab w:val="left" w:pos="851"/>
          <w:tab w:val="left" w:pos="1310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совместная деятельность с педагогом-психологом, социальным педагогом;</w:t>
      </w:r>
    </w:p>
    <w:p w:rsidR="009C0749" w:rsidRPr="00D400A5" w:rsidRDefault="009C0749" w:rsidP="009C0749">
      <w:pPr>
        <w:tabs>
          <w:tab w:val="left" w:pos="851"/>
          <w:tab w:val="left" w:pos="1310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беседы с родителями.</w:t>
      </w:r>
    </w:p>
    <w:p w:rsidR="009C0749" w:rsidRPr="00D400A5" w:rsidRDefault="009C0749" w:rsidP="009C0749">
      <w:pPr>
        <w:tabs>
          <w:tab w:val="left" w:pos="851"/>
          <w:tab w:val="left" w:pos="1310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749" w:rsidRPr="00D400A5" w:rsidRDefault="009C0749" w:rsidP="009C0749">
      <w:pPr>
        <w:ind w:left="142" w:right="140" w:firstLine="425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b/>
          <w:w w:val="0"/>
          <w:sz w:val="28"/>
          <w:szCs w:val="28"/>
        </w:rPr>
        <w:t>Модуль 3.3. «Внеурочная  деятельность и дополнительное образование»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 и объединений дополнительного образования осуществляется преимущественно через: 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развития;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Style w:val="CharAttribute0"/>
          <w:rFonts w:eastAsia="Batang" w:cs="Times New Roman"/>
          <w:szCs w:val="28"/>
        </w:rPr>
      </w:pPr>
      <w:r w:rsidRPr="00D400A5">
        <w:rPr>
          <w:rStyle w:val="CharAttribute0"/>
          <w:rFonts w:eastAsia="Batang" w:cs="Times New Roman"/>
          <w:szCs w:val="28"/>
        </w:rPr>
        <w:t xml:space="preserve">- формирование в </w:t>
      </w:r>
      <w:r w:rsidRPr="00D400A5">
        <w:rPr>
          <w:rFonts w:ascii="Times New Roman" w:hAnsi="Times New Roman" w:cs="Times New Roman"/>
          <w:sz w:val="28"/>
          <w:szCs w:val="28"/>
        </w:rPr>
        <w:t xml:space="preserve">кружках, секциях, клубах, студиях и т.п. детско-взрослых общностей, </w:t>
      </w:r>
      <w:r w:rsidRPr="00D400A5">
        <w:rPr>
          <w:rStyle w:val="CharAttribute0"/>
          <w:rFonts w:eastAsia="Batang" w:cs="Times New Roman"/>
          <w:szCs w:val="28"/>
        </w:rPr>
        <w:t xml:space="preserve">которые </w:t>
      </w:r>
      <w:r w:rsidRPr="00D400A5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Pr="00D400A5">
        <w:rPr>
          <w:rStyle w:val="CharAttribute0"/>
          <w:rFonts w:eastAsia="Batang" w:cs="Times New Roman"/>
          <w:szCs w:val="28"/>
        </w:rPr>
        <w:t>объединять обучающихся и педагогических работников общими позитивными эмоциями и доверительными отношениями друг к другу;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Style w:val="CharAttribute0"/>
          <w:rFonts w:eastAsia="Batang" w:cs="Times New Roman"/>
          <w:szCs w:val="28"/>
        </w:rPr>
        <w:t>- создание в</w:t>
      </w:r>
      <w:r w:rsidRPr="00D400A5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 xml:space="preserve">- поощрение </w:t>
      </w:r>
      <w:r w:rsidRPr="00D400A5">
        <w:rPr>
          <w:rFonts w:ascii="Times New Roman" w:hAnsi="Times New Roman" w:cs="Times New Roman"/>
          <w:w w:val="0"/>
          <w:sz w:val="28"/>
          <w:szCs w:val="28"/>
        </w:rPr>
        <w:t>педагогическими работниками</w:t>
      </w:r>
      <w:r w:rsidRPr="00D400A5">
        <w:rPr>
          <w:rFonts w:ascii="Times New Roman" w:hAnsi="Times New Roman" w:cs="Times New Roman"/>
          <w:sz w:val="28"/>
          <w:szCs w:val="28"/>
        </w:rPr>
        <w:t xml:space="preserve"> детских инициатив и детского самоуправления. 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0A5">
        <w:rPr>
          <w:rStyle w:val="CharAttribute511"/>
          <w:rFonts w:eastAsia="№Е" w:hAnsi="Times New Roman" w:cs="Times New Roman"/>
          <w:szCs w:val="28"/>
        </w:rPr>
        <w:t>Реализация воспитательного потенциала курсов внеурочной деятельности происходит в рамках следующих выбранных обучающимися ее видов.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400A5">
        <w:rPr>
          <w:rStyle w:val="CharAttribute501"/>
          <w:rFonts w:eastAsia="№Е" w:hAnsi="Times New Roman" w:cs="Times New Roman"/>
          <w:b/>
          <w:szCs w:val="28"/>
        </w:rPr>
        <w:t xml:space="preserve">Познавательная деятельность - </w:t>
      </w:r>
      <w:r w:rsidRPr="00D400A5">
        <w:rPr>
          <w:rStyle w:val="CharAttribute501"/>
          <w:rFonts w:eastAsia="№Е" w:hAnsi="Times New Roman" w:cs="Times New Roman"/>
          <w:szCs w:val="28"/>
        </w:rPr>
        <w:t>в</w:t>
      </w:r>
      <w:r w:rsidRPr="00D400A5">
        <w:rPr>
          <w:rFonts w:ascii="Times New Roman" w:hAnsi="Times New Roman" w:cs="Times New Roman"/>
          <w:sz w:val="28"/>
          <w:szCs w:val="28"/>
        </w:rPr>
        <w:t xml:space="preserve">неурочная деятельность, направленная на </w:t>
      </w:r>
      <w:r w:rsidRPr="00D400A5">
        <w:rPr>
          <w:rStyle w:val="CharAttribute501"/>
          <w:rFonts w:eastAsia="№Е" w:hAnsi="Times New Roman" w:cs="Times New Roman"/>
          <w:szCs w:val="28"/>
        </w:rPr>
        <w:t xml:space="preserve">передачу обучающимся  социально значимых знаний, развивающих их любознательность, позволяющие привлечь их внимание </w:t>
      </w:r>
      <w:r w:rsidRPr="00D400A5">
        <w:rPr>
          <w:rStyle w:val="CharAttribute501"/>
          <w:rFonts w:eastAsia="№Е" w:hAnsi="Times New Roman" w:cs="Times New Roman"/>
          <w:szCs w:val="28"/>
        </w:rPr>
        <w:br/>
        <w:t xml:space="preserve">к </w:t>
      </w:r>
      <w:r w:rsidRPr="00D400A5">
        <w:rPr>
          <w:rFonts w:ascii="Times New Roman" w:hAnsi="Times New Roman" w:cs="Times New Roman"/>
          <w:sz w:val="28"/>
          <w:szCs w:val="28"/>
        </w:rPr>
        <w:t xml:space="preserve">экономическим, политическим, экологическим, </w:t>
      </w:r>
      <w:r w:rsidRPr="00D400A5">
        <w:rPr>
          <w:rStyle w:val="CharAttribute501"/>
          <w:rFonts w:eastAsia="№Е" w:hAnsi="Times New Roman" w:cs="Times New Roman"/>
          <w:szCs w:val="28"/>
        </w:rPr>
        <w:t xml:space="preserve">гуманитарным проблемам нашего общества, формирующая их гуманистическое мировоззрение и научную картину мира. 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Style w:val="CharAttribute501"/>
          <w:rFonts w:eastAsiaTheme="minorEastAsia" w:hAnsi="Times New Roman" w:cs="Times New Roman"/>
          <w:i w:val="0"/>
          <w:szCs w:val="28"/>
        </w:rPr>
      </w:pPr>
      <w:r w:rsidRPr="00D400A5">
        <w:rPr>
          <w:rStyle w:val="CharAttribute501"/>
          <w:rFonts w:eastAsia="№Е" w:hAnsi="Times New Roman" w:cs="Times New Roman"/>
          <w:b/>
          <w:szCs w:val="28"/>
        </w:rPr>
        <w:t>Гражданско-</w:t>
      </w:r>
      <w:r w:rsidRPr="00D400A5">
        <w:rPr>
          <w:rStyle w:val="CharAttribute501"/>
          <w:rFonts w:eastAsiaTheme="minorEastAsia" w:hAnsi="Times New Roman" w:cs="Times New Roman"/>
          <w:b/>
          <w:szCs w:val="28"/>
        </w:rPr>
        <w:t xml:space="preserve">патриотическая деятельность – </w:t>
      </w:r>
      <w:r w:rsidRPr="00D400A5">
        <w:rPr>
          <w:rStyle w:val="CharAttribute501"/>
          <w:rFonts w:eastAsiaTheme="minorEastAsia" w:hAnsi="Times New Roman" w:cs="Times New Roman"/>
          <w:szCs w:val="28"/>
        </w:rPr>
        <w:t>внеурочная деятельность, направленная на воспитание у обучающихся чувства патриотизма, развитие и углубление знаний об истории и культуре России и культуре республике, становление многосторонне развитого гражданина России в культурном, нравственном и физическом отношениях;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400A5">
        <w:rPr>
          <w:rStyle w:val="CharAttribute501"/>
          <w:rFonts w:eastAsia="№Е" w:hAnsi="Times New Roman" w:cs="Times New Roman"/>
          <w:b/>
          <w:szCs w:val="28"/>
        </w:rPr>
        <w:lastRenderedPageBreak/>
        <w:t xml:space="preserve">Художественное творчество -  </w:t>
      </w:r>
      <w:r w:rsidRPr="00D400A5">
        <w:rPr>
          <w:rStyle w:val="CharAttribute501"/>
          <w:rFonts w:eastAsia="№Е" w:hAnsi="Times New Roman" w:cs="Times New Roman"/>
          <w:szCs w:val="28"/>
        </w:rPr>
        <w:t>в</w:t>
      </w:r>
      <w:r w:rsidRPr="00D400A5">
        <w:rPr>
          <w:rFonts w:ascii="Times New Roman" w:hAnsi="Times New Roman" w:cs="Times New Roman"/>
          <w:sz w:val="28"/>
          <w:szCs w:val="28"/>
        </w:rPr>
        <w:t xml:space="preserve">неурочная деятельность, создающая благоприятные условия для  самореализации обучающихся, направленная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D400A5">
        <w:rPr>
          <w:rStyle w:val="CharAttribute501"/>
          <w:rFonts w:eastAsia="№Е" w:hAnsi="Times New Roman" w:cs="Times New Roman"/>
          <w:szCs w:val="28"/>
        </w:rPr>
        <w:t>общее духовно-нравственное развитие представлены объединениями дополнительного образования.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400A5">
        <w:rPr>
          <w:rStyle w:val="CharAttribute501"/>
          <w:rFonts w:eastAsia="№Е" w:hAnsi="Times New Roman" w:cs="Times New Roman"/>
          <w:b/>
          <w:szCs w:val="28"/>
        </w:rPr>
        <w:t xml:space="preserve">Проблемно-ценностное общение - </w:t>
      </w:r>
      <w:r w:rsidRPr="00D400A5">
        <w:rPr>
          <w:rStyle w:val="CharAttribute501"/>
          <w:rFonts w:eastAsia="№Е" w:hAnsi="Times New Roman" w:cs="Times New Roman"/>
          <w:szCs w:val="28"/>
        </w:rPr>
        <w:t>вн</w:t>
      </w:r>
      <w:r w:rsidRPr="00D400A5">
        <w:rPr>
          <w:rFonts w:ascii="Times New Roman" w:hAnsi="Times New Roman" w:cs="Times New Roman"/>
          <w:i/>
          <w:sz w:val="28"/>
          <w:szCs w:val="28"/>
        </w:rPr>
        <w:t>еурочная</w:t>
      </w:r>
      <w:r w:rsidRPr="00D400A5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D400A5">
        <w:rPr>
          <w:rStyle w:val="CharAttribute3"/>
          <w:rFonts w:hAnsi="Times New Roman" w:cs="Times New Roman"/>
          <w:szCs w:val="28"/>
        </w:rPr>
        <w:t>разнообразию взглядов людей п</w:t>
      </w:r>
      <w:r w:rsidRPr="00D400A5">
        <w:rPr>
          <w:rStyle w:val="CharAttribute501"/>
          <w:rFonts w:eastAsia="№Е" w:hAnsi="Times New Roman" w:cs="Times New Roman"/>
          <w:szCs w:val="28"/>
        </w:rPr>
        <w:t>редставлены объединениями дополнительного образования.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Style w:val="CharAttribute501"/>
          <w:rFonts w:eastAsia="№Е" w:hAnsi="Times New Roman" w:cs="Times New Roman"/>
          <w:b/>
          <w:i w:val="0"/>
          <w:szCs w:val="28"/>
        </w:rPr>
      </w:pPr>
      <w:r w:rsidRPr="00D400A5">
        <w:rPr>
          <w:rStyle w:val="CharAttribute501"/>
          <w:rFonts w:eastAsia="№Е" w:hAnsi="Times New Roman" w:cs="Times New Roman"/>
          <w:b/>
          <w:szCs w:val="28"/>
        </w:rPr>
        <w:t>Туристско-краеведческая деятельность -</w:t>
      </w:r>
      <w:r w:rsidRPr="00D400A5">
        <w:rPr>
          <w:rStyle w:val="CharAttribute501"/>
          <w:rFonts w:eastAsia="№Е" w:hAnsi="Times New Roman" w:cs="Times New Roman"/>
          <w:szCs w:val="28"/>
        </w:rPr>
        <w:t xml:space="preserve"> вн</w:t>
      </w:r>
      <w:r w:rsidRPr="00D400A5">
        <w:rPr>
          <w:rFonts w:ascii="Times New Roman" w:hAnsi="Times New Roman" w:cs="Times New Roman"/>
          <w:sz w:val="28"/>
          <w:szCs w:val="28"/>
        </w:rPr>
        <w:t>еурочная деятельность, направленная</w:t>
      </w:r>
      <w:r w:rsidRPr="00D400A5">
        <w:rPr>
          <w:rStyle w:val="CharAttribute501"/>
          <w:rFonts w:eastAsia="№Е" w:hAnsi="Times New Roman" w:cs="Times New Roman"/>
          <w:b/>
          <w:szCs w:val="28"/>
        </w:rPr>
        <w:t xml:space="preserve"> </w:t>
      </w:r>
      <w:r w:rsidRPr="00D400A5">
        <w:rPr>
          <w:rStyle w:val="CharAttribute501"/>
          <w:rFonts w:eastAsia="№Е" w:hAnsi="Times New Roman" w:cs="Times New Roman"/>
          <w:szCs w:val="28"/>
        </w:rPr>
        <w:t>на воспитание у обучающихся любви к своему краю, его истории, культуре, природе, на развитие самостоятельности и ответственности обучающихся,  представлены объединениями ДО.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400A5">
        <w:rPr>
          <w:rStyle w:val="CharAttribute501"/>
          <w:rFonts w:eastAsia="№Е" w:hAnsi="Times New Roman" w:cs="Times New Roman"/>
          <w:b/>
          <w:szCs w:val="28"/>
        </w:rPr>
        <w:t xml:space="preserve">Спортивно-оздоровительная деятельность -  </w:t>
      </w:r>
      <w:r w:rsidRPr="00D400A5">
        <w:rPr>
          <w:rStyle w:val="CharAttribute501"/>
          <w:rFonts w:eastAsia="№Е" w:hAnsi="Times New Roman" w:cs="Times New Roman"/>
          <w:szCs w:val="28"/>
        </w:rPr>
        <w:t>вн</w:t>
      </w:r>
      <w:r w:rsidRPr="00D400A5">
        <w:rPr>
          <w:rFonts w:ascii="Times New Roman" w:hAnsi="Times New Roman" w:cs="Times New Roman"/>
          <w:sz w:val="28"/>
          <w:szCs w:val="28"/>
        </w:rPr>
        <w:t>еурочная деятельность, направленная</w:t>
      </w:r>
      <w:r w:rsidRPr="00D400A5">
        <w:rPr>
          <w:rStyle w:val="CharAttribute501"/>
          <w:rFonts w:eastAsia="№Е" w:hAnsi="Times New Roman" w:cs="Times New Roman"/>
          <w:b/>
          <w:szCs w:val="28"/>
        </w:rPr>
        <w:t xml:space="preserve"> </w:t>
      </w:r>
      <w:r w:rsidRPr="00D400A5">
        <w:rPr>
          <w:rFonts w:ascii="Times New Roman" w:hAnsi="Times New Roman" w:cs="Times New Roman"/>
          <w:sz w:val="28"/>
          <w:szCs w:val="28"/>
        </w:rPr>
        <w:t xml:space="preserve"> </w:t>
      </w:r>
      <w:r w:rsidRPr="00D400A5">
        <w:rPr>
          <w:rStyle w:val="CharAttribute501"/>
          <w:rFonts w:eastAsia="№Е" w:hAnsi="Times New Roman" w:cs="Times New Roman"/>
          <w:szCs w:val="28"/>
        </w:rPr>
        <w:t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представлены объединением доп. образования «Спортивное воспитание».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400A5">
        <w:rPr>
          <w:rStyle w:val="CharAttribute501"/>
          <w:rFonts w:eastAsia="№Е" w:hAnsi="Times New Roman" w:cs="Times New Roman"/>
          <w:b/>
          <w:szCs w:val="28"/>
        </w:rPr>
        <w:t xml:space="preserve">Трудовая деятельность - </w:t>
      </w:r>
      <w:r w:rsidRPr="00D400A5">
        <w:rPr>
          <w:rStyle w:val="CharAttribute501"/>
          <w:rFonts w:eastAsia="№Е" w:hAnsi="Times New Roman" w:cs="Times New Roman"/>
          <w:szCs w:val="28"/>
        </w:rPr>
        <w:t>вн</w:t>
      </w:r>
      <w:r w:rsidRPr="00D400A5">
        <w:rPr>
          <w:rFonts w:ascii="Times New Roman" w:hAnsi="Times New Roman" w:cs="Times New Roman"/>
          <w:sz w:val="28"/>
          <w:szCs w:val="28"/>
        </w:rPr>
        <w:t>еурочная деятельность, направленная</w:t>
      </w:r>
      <w:r w:rsidRPr="00D400A5">
        <w:rPr>
          <w:rStyle w:val="CharAttribute501"/>
          <w:rFonts w:eastAsia="№Е" w:hAnsi="Times New Roman" w:cs="Times New Roman"/>
          <w:b/>
          <w:szCs w:val="28"/>
        </w:rPr>
        <w:t xml:space="preserve"> </w:t>
      </w:r>
      <w:r w:rsidRPr="00D400A5">
        <w:rPr>
          <w:rFonts w:ascii="Times New Roman" w:hAnsi="Times New Roman" w:cs="Times New Roman"/>
          <w:sz w:val="28"/>
          <w:szCs w:val="28"/>
        </w:rPr>
        <w:t xml:space="preserve"> </w:t>
      </w:r>
      <w:r w:rsidRPr="00D400A5">
        <w:rPr>
          <w:rStyle w:val="CharAttribute501"/>
          <w:rFonts w:eastAsia="№Е" w:hAnsi="Times New Roman" w:cs="Times New Roman"/>
          <w:szCs w:val="28"/>
        </w:rPr>
        <w:t>на развитие творческих способностей обучающихся, воспитание у них трудолюбия и уважительного отношения к физическому труду</w:t>
      </w:r>
    </w:p>
    <w:p w:rsidR="009C0749" w:rsidRPr="00093C7D" w:rsidRDefault="009C0749" w:rsidP="009C0749">
      <w:pPr>
        <w:tabs>
          <w:tab w:val="left" w:pos="851"/>
        </w:tabs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Style w:val="CharAttribute501"/>
          <w:rFonts w:eastAsia="№Е" w:hAnsi="Times New Roman" w:cs="Times New Roman"/>
          <w:b/>
          <w:szCs w:val="28"/>
        </w:rPr>
        <w:t>Игровая деятельность</w:t>
      </w:r>
      <w:r w:rsidRPr="00D400A5">
        <w:rPr>
          <w:rFonts w:ascii="Times New Roman" w:hAnsi="Times New Roman" w:cs="Times New Roman"/>
          <w:sz w:val="28"/>
          <w:szCs w:val="28"/>
        </w:rPr>
        <w:t xml:space="preserve"> -  </w:t>
      </w:r>
      <w:r w:rsidRPr="00D400A5">
        <w:rPr>
          <w:rStyle w:val="CharAttribute501"/>
          <w:rFonts w:eastAsia="№Е" w:hAnsi="Times New Roman" w:cs="Times New Roman"/>
          <w:szCs w:val="28"/>
        </w:rPr>
        <w:t>в</w:t>
      </w:r>
      <w:r w:rsidRPr="00D400A5">
        <w:rPr>
          <w:rFonts w:ascii="Times New Roman" w:hAnsi="Times New Roman" w:cs="Times New Roman"/>
          <w:sz w:val="28"/>
          <w:szCs w:val="28"/>
        </w:rPr>
        <w:t xml:space="preserve">неурочная деятельность, направленная </w:t>
      </w:r>
      <w:r w:rsidRPr="00D400A5">
        <w:rPr>
          <w:rStyle w:val="CharAttribute501"/>
          <w:rFonts w:eastAsia="№Е" w:hAnsi="Times New Roman" w:cs="Times New Roman"/>
          <w:szCs w:val="28"/>
        </w:rPr>
        <w:t>на раскрытие творческого, умственного и физического потенциала обучающихся, развитие у них навыков конструктивного общения, умений работать в команде, представлены «Программирование», «Шахматы»,»Робототехника».</w:t>
      </w:r>
    </w:p>
    <w:p w:rsidR="009C0749" w:rsidRPr="00D400A5" w:rsidRDefault="009C0749" w:rsidP="009C0749">
      <w:pPr>
        <w:ind w:left="142" w:right="140" w:firstLine="425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b/>
          <w:w w:val="0"/>
          <w:sz w:val="28"/>
          <w:szCs w:val="28"/>
        </w:rPr>
        <w:t>3.4. Модуль «Школьный урок»</w:t>
      </w:r>
    </w:p>
    <w:p w:rsidR="009C0749" w:rsidRPr="00D400A5" w:rsidRDefault="009C0749" w:rsidP="009C0749">
      <w:pPr>
        <w:adjustRightInd w:val="0"/>
        <w:spacing w:after="0"/>
        <w:ind w:left="142" w:right="140" w:firstLine="425"/>
        <w:jc w:val="both"/>
        <w:rPr>
          <w:rStyle w:val="CharAttribute512"/>
          <w:rFonts w:eastAsia="№Е" w:hAnsi="Times New Roman" w:cs="Times New Roman"/>
          <w:szCs w:val="28"/>
        </w:rPr>
      </w:pPr>
      <w:r w:rsidRPr="00D400A5">
        <w:rPr>
          <w:rStyle w:val="CharAttribute512"/>
          <w:rFonts w:eastAsia="№Е" w:hAnsi="Times New Roman" w:cs="Times New Roman"/>
          <w:szCs w:val="28"/>
        </w:rPr>
        <w:t xml:space="preserve">Реализация </w:t>
      </w:r>
      <w:r w:rsidRPr="00D400A5">
        <w:rPr>
          <w:rFonts w:ascii="Times New Roman" w:hAnsi="Times New Roman" w:cs="Times New Roman"/>
          <w:w w:val="0"/>
          <w:sz w:val="28"/>
          <w:szCs w:val="28"/>
        </w:rPr>
        <w:t>педагогическими работниками</w:t>
      </w:r>
      <w:r w:rsidRPr="00D400A5">
        <w:rPr>
          <w:rStyle w:val="CharAttribute512"/>
          <w:rFonts w:eastAsia="№Е" w:hAnsi="Times New Roman" w:cs="Times New Roman"/>
          <w:szCs w:val="28"/>
        </w:rPr>
        <w:t xml:space="preserve"> воспитательного потенциала урока предполагает следующее:</w:t>
      </w:r>
    </w:p>
    <w:p w:rsidR="009C0749" w:rsidRPr="00D400A5" w:rsidRDefault="009C0749" w:rsidP="009C0749">
      <w:pPr>
        <w:adjustRightInd w:val="0"/>
        <w:spacing w:after="0"/>
        <w:ind w:left="142" w:right="140" w:firstLine="425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400A5">
        <w:rPr>
          <w:rStyle w:val="CharAttribute512"/>
          <w:rFonts w:eastAsia="№Е" w:hAnsi="Times New Roman" w:cs="Times New Roman"/>
          <w:szCs w:val="28"/>
        </w:rPr>
        <w:t xml:space="preserve"> - </w:t>
      </w:r>
      <w:r w:rsidRPr="00D400A5">
        <w:rPr>
          <w:rStyle w:val="CharAttribute501"/>
          <w:rFonts w:eastAsia="№Е" w:hAnsi="Times New Roman" w:cs="Times New Roman"/>
          <w:szCs w:val="28"/>
        </w:rPr>
        <w:t>установление доверительных отношений между педагогическим работниками и 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9C0749" w:rsidRPr="00D400A5" w:rsidRDefault="009C0749" w:rsidP="009C0749">
      <w:pPr>
        <w:adjustRightInd w:val="0"/>
        <w:spacing w:after="0"/>
        <w:ind w:left="142" w:right="140" w:firstLine="425"/>
        <w:rPr>
          <w:rStyle w:val="CharAttribute501"/>
          <w:rFonts w:eastAsiaTheme="minorHAnsi" w:hAnsi="Times New Roman" w:cs="Times New Roman"/>
          <w:szCs w:val="28"/>
        </w:rPr>
      </w:pPr>
      <w:r w:rsidRPr="00D400A5">
        <w:rPr>
          <w:rStyle w:val="CharAttribute501"/>
          <w:rFonts w:eastAsia="№Е" w:hAnsi="Times New Roman" w:cs="Times New Roman"/>
          <w:szCs w:val="28"/>
        </w:rPr>
        <w:t xml:space="preserve">-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9C0749" w:rsidRPr="00D400A5" w:rsidRDefault="009C0749" w:rsidP="009C0749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0A5">
        <w:rPr>
          <w:rStyle w:val="CharAttribute501"/>
          <w:rFonts w:eastAsia="№Е" w:hAnsi="Times New Roman" w:cs="Times New Roman"/>
          <w:szCs w:val="28"/>
        </w:rPr>
        <w:lastRenderedPageBreak/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9C0749" w:rsidRPr="00D400A5" w:rsidRDefault="009C0749" w:rsidP="009C0749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0A5">
        <w:rPr>
          <w:rStyle w:val="CharAttribute501"/>
          <w:rFonts w:eastAsia="№Е" w:hAnsi="Times New Roman" w:cs="Times New Roman"/>
          <w:iCs/>
          <w:szCs w:val="28"/>
        </w:rPr>
        <w:t xml:space="preserve">- использование </w:t>
      </w:r>
      <w:r w:rsidRPr="00D400A5">
        <w:rPr>
          <w:rFonts w:ascii="Times New Roman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C0749" w:rsidRPr="00D400A5" w:rsidRDefault="009C0749" w:rsidP="009C0749">
      <w:pPr>
        <w:adjustRightInd w:val="0"/>
        <w:spacing w:after="0"/>
        <w:ind w:left="142" w:right="140" w:firstLine="425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400A5">
        <w:rPr>
          <w:rStyle w:val="CharAttribute501"/>
          <w:rFonts w:eastAsia="№Е" w:hAnsi="Times New Roman" w:cs="Times New Roman"/>
          <w:szCs w:val="28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9C0749" w:rsidRPr="00D400A5" w:rsidRDefault="009C0749" w:rsidP="009C0749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0A5">
        <w:rPr>
          <w:rStyle w:val="CharAttribute501"/>
          <w:rFonts w:eastAsia="№Е" w:hAnsi="Times New Roman" w:cs="Times New Roman"/>
          <w:szCs w:val="28"/>
        </w:rPr>
        <w:t xml:space="preserve"> -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D400A5">
        <w:rPr>
          <w:rFonts w:ascii="Times New Roman" w:hAnsi="Times New Roman" w:cs="Times New Roman"/>
          <w:sz w:val="28"/>
          <w:szCs w:val="28"/>
        </w:rPr>
        <w:t xml:space="preserve">учат обучающихся командной работе и взаимодействию с другими обучающимися;  </w:t>
      </w:r>
    </w:p>
    <w:p w:rsidR="009C0749" w:rsidRPr="00D400A5" w:rsidRDefault="009C0749" w:rsidP="009C0749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 xml:space="preserve">- включение в урок игровых моментов,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9C0749" w:rsidRPr="00D400A5" w:rsidRDefault="009C0749" w:rsidP="009C0749">
      <w:pPr>
        <w:adjustRightInd w:val="0"/>
        <w:spacing w:after="0"/>
        <w:ind w:left="142" w:right="140" w:firstLine="425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400A5">
        <w:rPr>
          <w:rStyle w:val="CharAttribute501"/>
          <w:rFonts w:eastAsia="№Е" w:hAnsi="Times New Roman" w:cs="Times New Roman"/>
          <w:szCs w:val="28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9C0749" w:rsidRPr="00D400A5" w:rsidRDefault="009C0749" w:rsidP="009C0749">
      <w:pPr>
        <w:adjustRightInd w:val="0"/>
        <w:spacing w:after="0"/>
        <w:ind w:left="142" w:right="140" w:firstLine="425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400A5">
        <w:rPr>
          <w:rStyle w:val="CharAttribute501"/>
          <w:rFonts w:eastAsia="№Е" w:hAnsi="Times New Roman" w:cs="Times New Roman"/>
          <w:szCs w:val="28"/>
        </w:rPr>
        <w:t>-инициирование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C0749" w:rsidRPr="00D400A5" w:rsidRDefault="009C0749" w:rsidP="009C0749">
      <w:pPr>
        <w:adjustRightInd w:val="0"/>
        <w:spacing w:after="0"/>
        <w:ind w:left="142" w:right="140" w:firstLine="425"/>
        <w:jc w:val="both"/>
        <w:rPr>
          <w:rStyle w:val="CharAttribute501"/>
          <w:rFonts w:eastAsiaTheme="minorHAnsi" w:hAnsi="Times New Roman" w:cs="Times New Roman"/>
          <w:szCs w:val="28"/>
        </w:rPr>
      </w:pPr>
    </w:p>
    <w:p w:rsidR="009C0749" w:rsidRPr="00D400A5" w:rsidRDefault="009C0749" w:rsidP="009C0749">
      <w:pPr>
        <w:tabs>
          <w:tab w:val="left" w:pos="851"/>
        </w:tabs>
        <w:ind w:left="142" w:right="140" w:firstLine="425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w w:val="0"/>
          <w:sz w:val="28"/>
          <w:szCs w:val="28"/>
        </w:rPr>
        <w:t>3.5. Модуль «</w:t>
      </w:r>
      <w:r w:rsidRPr="00D400A5">
        <w:rPr>
          <w:rFonts w:ascii="Times New Roman" w:hAnsi="Times New Roman" w:cs="Times New Roman"/>
          <w:b/>
          <w:iCs/>
          <w:w w:val="0"/>
          <w:sz w:val="28"/>
          <w:szCs w:val="28"/>
        </w:rPr>
        <w:t>Ученическое самоуправление»</w:t>
      </w:r>
    </w:p>
    <w:p w:rsidR="009C0749" w:rsidRPr="00D400A5" w:rsidRDefault="009C0749" w:rsidP="009C0749">
      <w:pPr>
        <w:adjustRightInd w:val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D400A5">
        <w:rPr>
          <w:rFonts w:ascii="Times New Roman" w:hAnsi="Times New Roman" w:cs="Times New Roman"/>
          <w:sz w:val="28"/>
          <w:szCs w:val="28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</w:t>
      </w:r>
      <w:r w:rsidRPr="00D400A5">
        <w:rPr>
          <w:rFonts w:ascii="Times New Roman" w:hAnsi="Times New Roman" w:cs="Times New Roman"/>
          <w:sz w:val="28"/>
          <w:szCs w:val="28"/>
        </w:rPr>
        <w:lastRenderedPageBreak/>
        <w:t xml:space="preserve">трансформироваться (посредством введения функции педагога-куратора) в детско-взрослое самоуправление. 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 xml:space="preserve">- через деятельность выборного Совета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 и </w:t>
      </w:r>
      <w:r w:rsidRPr="00D400A5">
        <w:rPr>
          <w:rFonts w:ascii="Times New Roman" w:hAnsi="Times New Roman" w:cs="Times New Roman"/>
          <w:iCs/>
          <w:sz w:val="28"/>
          <w:szCs w:val="28"/>
        </w:rPr>
        <w:t>для облегчения распространения значимой для обучающихся информации и получения обратной связи от классных коллективов;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мероприятий и т.п.). Это ежегодные выборы президента школы и его команды, в котором участвую обучающиеся 5-11 классов и педагоги школы. Команды формируются с начала года, выбирают своего лидера, пишут программу мероприятий, реализуют их, проводят агитационные мероприятия в классах, публичные дебаты. Президента выбирают путём тайного голосования и подсчёта голосов. На инаугурации, в присутствии общественности,  действующий президент передаёт свои полномочия вновь избранному президенту;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>- через деятельность творческих советов дела, отвечающих за проведение  конкретных мероприятий, праздников, вечеров, акций и т.п.;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>Это комитеты: учебный, спортивный, организации общешкольных концертов и праздников, волонтёрский,  связь с общественностью.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>-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школе, это комитет школьной медиации.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D400A5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 w:rsidRPr="00D400A5">
        <w:rPr>
          <w:rFonts w:ascii="Times New Roman" w:hAnsi="Times New Roman" w:cs="Times New Roman"/>
          <w:bCs/>
          <w:sz w:val="28"/>
          <w:szCs w:val="28"/>
        </w:rPr>
        <w:t>: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 xml:space="preserve">- через </w:t>
      </w:r>
      <w:r w:rsidRPr="00D400A5">
        <w:rPr>
          <w:rFonts w:ascii="Times New Roman" w:hAnsi="Times New Roman" w:cs="Times New Roman"/>
          <w:sz w:val="28"/>
          <w:szCs w:val="28"/>
        </w:rPr>
        <w:t>деятельность выборных по инициативе и предложениям обучающихся класса лидеров  -  старост и представителей Совета школьного самоуправления,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rPr>
          <w:rFonts w:ascii="Times New Roman" w:hAnsi="Times New Roman" w:cs="Times New Roman"/>
          <w:iCs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>- через деятельность выборных органов самоуправления, отвечающих за различные направления работы класса: комитет спортивных дел, комитет творческих дел, комитет  работы с обучающимися младших классов, комитет по связям с общественностью, комитет по разрешению конфликтов (школьная медиация).</w:t>
      </w:r>
    </w:p>
    <w:p w:rsidR="009C0749" w:rsidRPr="00D400A5" w:rsidRDefault="009C0749" w:rsidP="009C0749">
      <w:pPr>
        <w:tabs>
          <w:tab w:val="left" w:pos="851"/>
        </w:tabs>
        <w:spacing w:after="0"/>
        <w:ind w:left="142" w:right="140" w:firstLine="42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C0749" w:rsidRPr="00D400A5" w:rsidRDefault="009C0749" w:rsidP="009C0749">
      <w:pPr>
        <w:spacing w:after="0"/>
        <w:ind w:left="142" w:right="140" w:firstLine="425"/>
        <w:jc w:val="both"/>
        <w:rPr>
          <w:rStyle w:val="CharAttribute501"/>
          <w:rFonts w:eastAsia="№Е" w:hAnsi="Times New Roman" w:cs="Times New Roman"/>
          <w:b/>
          <w:bCs/>
          <w:iCs/>
          <w:szCs w:val="28"/>
        </w:rPr>
      </w:pPr>
      <w:r w:rsidRPr="00D400A5">
        <w:rPr>
          <w:rFonts w:ascii="Times New Roman" w:hAnsi="Times New Roman" w:cs="Times New Roman"/>
          <w:b/>
          <w:bCs/>
          <w:iCs/>
          <w:sz w:val="28"/>
          <w:szCs w:val="28"/>
        </w:rPr>
        <w:t>На индивидуальном уровне: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 xml:space="preserve">- через </w:t>
      </w:r>
      <w:r w:rsidRPr="00D400A5">
        <w:rPr>
          <w:rFonts w:ascii="Times New Roman" w:hAnsi="Times New Roman" w:cs="Times New Roman"/>
          <w:sz w:val="28"/>
          <w:szCs w:val="28"/>
        </w:rPr>
        <w:t>вовлечение обучающихся в планирование, организацию, проведение и анализ общешкольных и внутриклассных дел – выявление лидеров;</w:t>
      </w:r>
    </w:p>
    <w:p w:rsidR="009C0749" w:rsidRPr="00D400A5" w:rsidRDefault="009C0749" w:rsidP="009C0749">
      <w:pPr>
        <w:ind w:left="142" w:right="140" w:firstLine="425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lastRenderedPageBreak/>
        <w:t>- через реализацию обучающимися, взявшими на себя соответствующую роль, функций по контролю за порядком и чистотой в классе, уходом за классным помещением, комнатными растениями  - поручения в классе.</w:t>
      </w:r>
    </w:p>
    <w:p w:rsidR="009C0749" w:rsidRPr="00D400A5" w:rsidRDefault="009C0749" w:rsidP="009C0749">
      <w:pPr>
        <w:tabs>
          <w:tab w:val="left" w:pos="851"/>
        </w:tabs>
        <w:ind w:left="142" w:right="140" w:firstLine="425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b/>
          <w:iCs/>
          <w:w w:val="0"/>
          <w:sz w:val="28"/>
          <w:szCs w:val="28"/>
        </w:rPr>
        <w:t>3.6. Модуль «Детские общественные объединения»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jc w:val="left"/>
        <w:rPr>
          <w:i/>
          <w:sz w:val="28"/>
          <w:szCs w:val="28"/>
        </w:rPr>
      </w:pPr>
      <w:r w:rsidRPr="00D400A5">
        <w:rPr>
          <w:rFonts w:eastAsia="Calibri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К таким объединениям относятся отряд «Юнармия», «Юные инспектора дорожного движения», «Юные помощники пожарных», экологическое движение «Ц», военно-патриотическое движение «Звездочка», «волонтеры Победы», «Юные миротворцы» и волонтёрский  отряд «РДШ».  Воспитание в детском общественном объединении осуществляется через</w:t>
      </w:r>
      <w:r w:rsidRPr="00D400A5">
        <w:rPr>
          <w:i/>
          <w:sz w:val="28"/>
          <w:szCs w:val="28"/>
        </w:rPr>
        <w:t xml:space="preserve">: 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rPr>
          <w:rFonts w:eastAsia="Calibri"/>
          <w:sz w:val="28"/>
          <w:szCs w:val="28"/>
          <w:lang w:eastAsia="ko-KR"/>
        </w:rPr>
      </w:pPr>
      <w:r w:rsidRPr="00D400A5">
        <w:rPr>
          <w:rFonts w:eastAsia="Calibri"/>
          <w:sz w:val="28"/>
          <w:szCs w:val="28"/>
          <w:lang w:eastAsia="ko-KR"/>
        </w:rPr>
        <w:t xml:space="preserve">- утверждение и последовательную реализацию в детском общественном объединении демократических процедур </w:t>
      </w:r>
      <w:r w:rsidRPr="00D400A5">
        <w:rPr>
          <w:rFonts w:eastAsia="Calibri"/>
          <w:sz w:val="28"/>
          <w:szCs w:val="28"/>
        </w:rPr>
        <w:t>(</w:t>
      </w:r>
      <w:r w:rsidRPr="00D400A5">
        <w:rPr>
          <w:rFonts w:eastAsia="Calibri"/>
          <w:sz w:val="28"/>
          <w:szCs w:val="28"/>
          <w:lang w:eastAsia="ko-KR"/>
        </w:rPr>
        <w:t>выбор</w:t>
      </w:r>
      <w:r w:rsidRPr="00D400A5">
        <w:rPr>
          <w:rFonts w:eastAsia="Calibri"/>
          <w:sz w:val="28"/>
          <w:szCs w:val="28"/>
        </w:rPr>
        <w:t>ы</w:t>
      </w:r>
      <w:r w:rsidRPr="00D400A5">
        <w:rPr>
          <w:rFonts w:eastAsia="Calibri"/>
          <w:sz w:val="28"/>
          <w:szCs w:val="28"/>
          <w:lang w:eastAsia="ko-KR"/>
        </w:rPr>
        <w:t xml:space="preserve"> командиров  объединения;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rPr>
          <w:rFonts w:eastAsia="Calibri"/>
          <w:sz w:val="28"/>
          <w:szCs w:val="28"/>
          <w:lang w:eastAsia="ko-KR"/>
        </w:rPr>
      </w:pPr>
      <w:r w:rsidRPr="00D400A5">
        <w:rPr>
          <w:rFonts w:eastAsia="Calibri"/>
          <w:sz w:val="28"/>
          <w:szCs w:val="28"/>
          <w:lang w:eastAsia="ko-KR"/>
        </w:rPr>
        <w:t>- совместное планирование и выбор мероприятий), дающих обучающемуся возможность получить социально значимый опыт гражданского поведения;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rPr>
          <w:rFonts w:eastAsia="Calibri"/>
          <w:sz w:val="28"/>
          <w:szCs w:val="28"/>
        </w:rPr>
      </w:pPr>
      <w:r w:rsidRPr="00D400A5">
        <w:rPr>
          <w:rFonts w:eastAsia="Calibri"/>
          <w:sz w:val="28"/>
          <w:szCs w:val="28"/>
        </w:rPr>
        <w:t xml:space="preserve">- 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rPr>
          <w:sz w:val="28"/>
          <w:szCs w:val="28"/>
        </w:rPr>
      </w:pPr>
      <w:r w:rsidRPr="00D400A5">
        <w:rPr>
          <w:rFonts w:eastAsia="Calibri"/>
          <w:sz w:val="28"/>
          <w:szCs w:val="28"/>
        </w:rPr>
        <w:t xml:space="preserve">- развить в себе такие качества как </w:t>
      </w:r>
      <w:r w:rsidRPr="00D400A5">
        <w:rPr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rPr>
          <w:sz w:val="28"/>
          <w:szCs w:val="28"/>
        </w:rPr>
      </w:pPr>
      <w:r w:rsidRPr="00D400A5">
        <w:rPr>
          <w:sz w:val="28"/>
          <w:szCs w:val="28"/>
        </w:rPr>
        <w:t xml:space="preserve"> Такими делами  являются: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rPr>
          <w:sz w:val="28"/>
          <w:szCs w:val="28"/>
        </w:rPr>
      </w:pPr>
      <w:r w:rsidRPr="00D400A5">
        <w:rPr>
          <w:sz w:val="28"/>
          <w:szCs w:val="28"/>
        </w:rPr>
        <w:t xml:space="preserve">-  посильная помощь  оказываемая обучающимися пожилым людям;  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rPr>
          <w:sz w:val="28"/>
          <w:szCs w:val="28"/>
        </w:rPr>
      </w:pPr>
      <w:r w:rsidRPr="00D400A5">
        <w:rPr>
          <w:sz w:val="28"/>
          <w:szCs w:val="28"/>
        </w:rPr>
        <w:t>- совместная акции с учреждениями социальной сферы (проведение культурно-просветительских и развлекательных мероприятий, подарков);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rPr>
          <w:sz w:val="28"/>
          <w:szCs w:val="28"/>
        </w:rPr>
      </w:pPr>
      <w:r w:rsidRPr="00D400A5">
        <w:rPr>
          <w:sz w:val="28"/>
          <w:szCs w:val="28"/>
        </w:rPr>
        <w:t>-  участие обучающихся в работе на прилегающей к школе территории (уход за деревьями и кустарниками, благоустройство клумб в летний период);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rPr>
          <w:rFonts w:eastAsia="Calibri"/>
          <w:sz w:val="28"/>
          <w:szCs w:val="28"/>
          <w:lang w:eastAsia="ko-KR"/>
        </w:rPr>
      </w:pPr>
      <w:r w:rsidRPr="00D400A5">
        <w:rPr>
          <w:rFonts w:eastAsia="Calibri"/>
          <w:sz w:val="28"/>
          <w:szCs w:val="28"/>
          <w:lang w:eastAsia="ko-KR"/>
        </w:rPr>
        <w:t>-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 -  организует актив самоуправления, это объединяет обучающихся младшего, среднего и старшего звена, создает атмосферу содружества и общих интересов;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rPr>
          <w:rFonts w:eastAsia="Calibri"/>
          <w:sz w:val="28"/>
          <w:szCs w:val="28"/>
          <w:lang w:eastAsia="ko-KR"/>
        </w:rPr>
      </w:pPr>
      <w:r w:rsidRPr="00D400A5">
        <w:rPr>
          <w:rFonts w:eastAsia="Calibri"/>
          <w:sz w:val="28"/>
          <w:szCs w:val="28"/>
          <w:lang w:eastAsia="ko-KR"/>
        </w:rPr>
        <w:t xml:space="preserve">- поддержка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</w:t>
      </w:r>
      <w:r w:rsidRPr="00D400A5">
        <w:rPr>
          <w:rFonts w:eastAsia="Calibri"/>
          <w:sz w:val="28"/>
          <w:szCs w:val="28"/>
          <w:lang w:eastAsia="ko-KR"/>
        </w:rPr>
        <w:lastRenderedPageBreak/>
        <w:t xml:space="preserve">поддержки интернет-странички детского объединения в социальных сетях).                      Традиционные ежегодные мероприятия в школе- выборы президента ученического самоуправления, которые включают в себя: формирование команд кандидатов, агитация за свою команду и кандидата, мероприятия в классах, публичные дебаты, голосование в день выборов, присяга и  инаугурация президента. 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rPr>
          <w:rFonts w:eastAsia="Calibri"/>
          <w:sz w:val="28"/>
          <w:szCs w:val="28"/>
          <w:lang w:eastAsia="ko-KR"/>
        </w:rPr>
      </w:pPr>
    </w:p>
    <w:p w:rsidR="009C0749" w:rsidRPr="00D400A5" w:rsidRDefault="009C0749" w:rsidP="009C0749">
      <w:pPr>
        <w:tabs>
          <w:tab w:val="left" w:pos="851"/>
        </w:tabs>
        <w:ind w:left="142" w:right="140" w:firstLine="425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b/>
          <w:iCs/>
          <w:sz w:val="28"/>
          <w:szCs w:val="28"/>
        </w:rPr>
        <w:t xml:space="preserve">Модуль 3.7. </w:t>
      </w:r>
      <w:r w:rsidRPr="00D400A5">
        <w:rPr>
          <w:rFonts w:ascii="Times New Roman" w:hAnsi="Times New Roman" w:cs="Times New Roman"/>
          <w:b/>
          <w:iCs/>
          <w:w w:val="0"/>
          <w:sz w:val="28"/>
          <w:szCs w:val="28"/>
        </w:rPr>
        <w:t>«Экскурсии»</w:t>
      </w:r>
    </w:p>
    <w:p w:rsidR="009C0749" w:rsidRPr="00D400A5" w:rsidRDefault="009C0749" w:rsidP="009C0749">
      <w:pPr>
        <w:adjustRightInd w:val="0"/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sz w:val="28"/>
          <w:szCs w:val="28"/>
        </w:rPr>
        <w:t>Экскурсии помогают обучающимся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</w:t>
      </w:r>
    </w:p>
    <w:p w:rsidR="009C0749" w:rsidRPr="00D400A5" w:rsidRDefault="009C0749" w:rsidP="009C0749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0A5">
        <w:rPr>
          <w:rFonts w:ascii="Times New Roman" w:eastAsia="Calibri" w:hAnsi="Times New Roman" w:cs="Times New Roman"/>
          <w:sz w:val="28"/>
          <w:szCs w:val="28"/>
        </w:rPr>
        <w:t>.Эти воспитательные возможности реализуются в рамках следующих видов и форм деятельности</w:t>
      </w:r>
      <w:r w:rsidRPr="00D400A5">
        <w:rPr>
          <w:rFonts w:ascii="Times New Roman" w:hAnsi="Times New Roman" w:cs="Times New Roman"/>
          <w:i/>
          <w:sz w:val="28"/>
          <w:szCs w:val="28"/>
        </w:rPr>
        <w:t>:</w:t>
      </w:r>
    </w:p>
    <w:p w:rsidR="009C0749" w:rsidRPr="00D400A5" w:rsidRDefault="009C0749" w:rsidP="009C0749">
      <w:pPr>
        <w:adjustRightInd w:val="0"/>
        <w:spacing w:after="0"/>
        <w:ind w:left="142" w:right="140" w:firstLine="425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sz w:val="28"/>
          <w:szCs w:val="28"/>
        </w:rPr>
        <w:t>-регулярные  прогулки, экскурсии или походы выходного дня, организуемые в классах их классными руководителями и родителями обучающихся: в городские музеи,  в Кванториум, по Местам  боевой славы, на предприятие в рамках профориентации, на природу;</w:t>
      </w:r>
    </w:p>
    <w:p w:rsidR="009C0749" w:rsidRPr="00D400A5" w:rsidRDefault="009C0749" w:rsidP="009C0749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0A5">
        <w:rPr>
          <w:rFonts w:ascii="Times New Roman" w:eastAsia="Calibri" w:hAnsi="Times New Roman" w:cs="Times New Roman"/>
          <w:sz w:val="28"/>
          <w:szCs w:val="28"/>
        </w:rPr>
        <w:t>-литературные, исторические экскурсии, организуемые  классными руководителями  и родителями обучающихся по города, республике  для углубленного изучения биографий проживавших здесь российских поэтов и писателей, произошедших здесь исторических событий, это экскурсии в дом-музей  К. Л. Хетагурова, краеведческий музей и музей древностей Алании, Эльхотовские ворота, Аллею Славы и т.д.;</w:t>
      </w:r>
    </w:p>
    <w:p w:rsidR="009C0749" w:rsidRPr="00D400A5" w:rsidRDefault="009C0749" w:rsidP="009C0749">
      <w:pPr>
        <w:adjustRightInd w:val="0"/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sz w:val="28"/>
          <w:szCs w:val="28"/>
        </w:rPr>
        <w:t>-походы, организуемые совместно с организациями, реализующими дополнительные общеразвивающие программы и осуществляемые с обязательным привлечением обучающихся к коллективному планированию (разработка маршрута, расчет времени), коллективной организации,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путешествия;</w:t>
      </w:r>
    </w:p>
    <w:p w:rsidR="009C0749" w:rsidRPr="00A6497C" w:rsidRDefault="009C0749" w:rsidP="009C0749">
      <w:pPr>
        <w:adjustRightInd w:val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sz w:val="28"/>
          <w:szCs w:val="28"/>
        </w:rPr>
        <w:t>-летний лагерь, ориентированный на организацию активного отдыха обучающихся, (программа лагеря может включать мини-походы, марш-броски, квесты, игры, соревнования, конкурсы).</w:t>
      </w:r>
    </w:p>
    <w:p w:rsidR="009C0749" w:rsidRPr="00D400A5" w:rsidRDefault="009C0749" w:rsidP="009C0749">
      <w:pPr>
        <w:tabs>
          <w:tab w:val="left" w:pos="851"/>
        </w:tabs>
        <w:ind w:left="142" w:right="140" w:firstLine="425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b/>
          <w:iCs/>
          <w:w w:val="0"/>
          <w:sz w:val="28"/>
          <w:szCs w:val="28"/>
        </w:rPr>
        <w:t>3.8. Модуль «Профориентация»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sz w:val="28"/>
          <w:szCs w:val="28"/>
        </w:rPr>
        <w:t>Цели: оказание профориентационной поддержки обучающимся в процессе выбора профиля обучения и сферы будущей профессиональной деятельности;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Профессиональная ориентация в школе  включает в себя: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b/>
          <w:iCs/>
          <w:sz w:val="28"/>
          <w:szCs w:val="28"/>
        </w:rPr>
        <w:t>Профессиональное просвещение</w:t>
      </w:r>
      <w:r w:rsidRPr="00D400A5">
        <w:rPr>
          <w:rFonts w:ascii="Times New Roman" w:eastAsia="Calibri" w:hAnsi="Times New Roman" w:cs="Times New Roman"/>
          <w:sz w:val="28"/>
          <w:szCs w:val="28"/>
        </w:rPr>
        <w:t xml:space="preserve"> — ознакомление обучающихся с современными видами трудовой деятельности, социально-экономическими и психофизиологическими особенностями различных профессий, потребностями в квалифицированных кадрах в РСО-Аания, г. Владикавказ,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деятельности. Профессиональное просвещение формирует у школьников мотивированные профессиональные намерения, в основе которых лежит осознание ими социально-экономических потребностей и своих психофизиологических возможностей.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b/>
          <w:iCs/>
          <w:sz w:val="28"/>
          <w:szCs w:val="28"/>
        </w:rPr>
        <w:t>Профессиональное консультирование</w:t>
      </w:r>
      <w:r w:rsidRPr="00D400A5">
        <w:rPr>
          <w:rFonts w:ascii="Times New Roman" w:eastAsia="Calibri" w:hAnsi="Times New Roman" w:cs="Times New Roman"/>
          <w:sz w:val="28"/>
          <w:szCs w:val="28"/>
        </w:rPr>
        <w:t xml:space="preserve"> — оказание помощи учащимся в профессиональном самоопределении и предоставление рекомендаций учащимся 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особенностям.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b/>
          <w:iCs/>
          <w:sz w:val="28"/>
          <w:szCs w:val="28"/>
        </w:rPr>
        <w:t>Психологическую поддержку</w:t>
      </w:r>
      <w:r w:rsidRPr="00D400A5">
        <w:rPr>
          <w:rFonts w:ascii="Times New Roman" w:eastAsia="Calibri" w:hAnsi="Times New Roman" w:cs="Times New Roman"/>
          <w:sz w:val="28"/>
          <w:szCs w:val="28"/>
        </w:rPr>
        <w:t xml:space="preserve"> — методы, способствующие снижению психологической напряженности, формированию позитивного настроя и уверенности в будущем.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b/>
          <w:iCs/>
          <w:sz w:val="28"/>
          <w:szCs w:val="28"/>
        </w:rPr>
        <w:t>Организацию профессиональных проб</w:t>
      </w:r>
      <w:r w:rsidRPr="00D400A5">
        <w:rPr>
          <w:rFonts w:ascii="Times New Roman" w:eastAsia="Calibri" w:hAnsi="Times New Roman" w:cs="Times New Roman"/>
          <w:sz w:val="28"/>
          <w:szCs w:val="28"/>
        </w:rPr>
        <w:t xml:space="preserve"> обучающихся.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b/>
          <w:iCs/>
          <w:sz w:val="28"/>
          <w:szCs w:val="28"/>
        </w:rPr>
        <w:t>Профессиональная подготовка.</w:t>
      </w:r>
      <w:r w:rsidRPr="00D400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C0749" w:rsidRPr="00D400A5" w:rsidRDefault="009C0749" w:rsidP="009C0749">
      <w:pPr>
        <w:spacing w:after="0"/>
        <w:ind w:left="142" w:right="14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bCs/>
          <w:sz w:val="28"/>
          <w:szCs w:val="28"/>
        </w:rPr>
        <w:t>Задача</w:t>
      </w:r>
      <w:r w:rsidRPr="00D400A5">
        <w:rPr>
          <w:rFonts w:ascii="Times New Roman" w:eastAsia="Calibri" w:hAnsi="Times New Roman" w:cs="Times New Roman"/>
          <w:sz w:val="28"/>
          <w:szCs w:val="28"/>
        </w:rPr>
        <w:t xml:space="preserve"> совместной деятельности педагогического работника, педагога-психолога, родителей(законных представителей)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</w:t>
      </w:r>
    </w:p>
    <w:p w:rsidR="009C0749" w:rsidRPr="00D400A5" w:rsidRDefault="009C0749" w:rsidP="009C0749">
      <w:pPr>
        <w:spacing w:after="0"/>
        <w:ind w:left="142" w:right="14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sz w:val="28"/>
          <w:szCs w:val="28"/>
        </w:rPr>
        <w:t xml:space="preserve"> Эта работа осуществляется через: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sz w:val="28"/>
          <w:szCs w:val="28"/>
        </w:rPr>
        <w:t>- предмет «Технология»;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sz w:val="28"/>
          <w:szCs w:val="28"/>
        </w:rPr>
        <w:t>- циклы классных профориентационных часов, психологических тренингов и исследований, направленных на подготовку обучающегося к осознанному планированию и реализации своего профессионального будущего с приглашением специалистов; представителей ВУЗов,СПО,ПУ;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sz w:val="28"/>
          <w:szCs w:val="28"/>
        </w:rPr>
        <w:t>- профориентационные игры:  деловые и ролевые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9C0749" w:rsidRPr="00D400A5" w:rsidRDefault="009C0749" w:rsidP="009C0749">
      <w:pPr>
        <w:spacing w:after="0"/>
        <w:ind w:left="142" w:right="140" w:firstLine="425"/>
        <w:rPr>
          <w:rFonts w:ascii="Times New Roman" w:eastAsia="Calibri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sz w:val="28"/>
          <w:szCs w:val="28"/>
        </w:rPr>
        <w:t>-экскурсии (очные и онлайн)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sz w:val="28"/>
          <w:szCs w:val="28"/>
        </w:rPr>
        <w:t xml:space="preserve">- посещение профориентационных выставок, ярмарок профессий, тематических профориентационных парков, дней открытых дверей в </w:t>
      </w:r>
      <w:r w:rsidRPr="00D400A5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профессиональные образовательные организации и организации высшего образования;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eastAsia="Calibri" w:hAnsi="Times New Roman" w:cs="Times New Roman"/>
          <w:sz w:val="28"/>
          <w:szCs w:val="28"/>
        </w:rPr>
        <w:t xml:space="preserve">- совместное с классными руководителями и родителями изучение интернет ресурсов, посвященных выбору профессий;  </w:t>
      </w:r>
    </w:p>
    <w:p w:rsidR="009C0749" w:rsidRPr="00D400A5" w:rsidRDefault="009C0749" w:rsidP="009C0749">
      <w:pPr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профессии;</w:t>
      </w:r>
    </w:p>
    <w:p w:rsidR="009C0749" w:rsidRPr="00D400A5" w:rsidRDefault="009C0749" w:rsidP="009C0749">
      <w:pPr>
        <w:spacing w:after="0"/>
        <w:ind w:left="142" w:right="140" w:firstLine="425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во Всероссийских проектах: «Билет в будущее»,  онлайн-уроках    «ПроеКТОриЯ».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rPr>
          <w:sz w:val="28"/>
          <w:szCs w:val="28"/>
        </w:rPr>
      </w:pPr>
    </w:p>
    <w:p w:rsidR="009C0749" w:rsidRPr="00D400A5" w:rsidRDefault="009C0749" w:rsidP="009C0749">
      <w:pPr>
        <w:tabs>
          <w:tab w:val="left" w:pos="851"/>
        </w:tabs>
        <w:ind w:left="142" w:right="14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w w:val="0"/>
          <w:sz w:val="28"/>
          <w:szCs w:val="28"/>
        </w:rPr>
        <w:t xml:space="preserve">3.9. Модуль </w:t>
      </w:r>
      <w:r w:rsidRPr="00D400A5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</w:p>
    <w:p w:rsidR="009C0749" w:rsidRPr="00170E40" w:rsidRDefault="009C0749" w:rsidP="009C0749">
      <w:pPr>
        <w:tabs>
          <w:tab w:val="left" w:pos="851"/>
        </w:tabs>
        <w:spacing w:after="0"/>
        <w:ind w:left="142" w:right="140" w:firstLine="992"/>
        <w:jc w:val="both"/>
        <w:rPr>
          <w:rStyle w:val="CharAttribute502"/>
          <w:rFonts w:eastAsiaTheme="minorEastAsia" w:hAnsi="Times New Roman" w:cs="Times New Roman"/>
          <w:i w:val="0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обучающихся школы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видов и форм деятельности.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rPr>
          <w:rStyle w:val="CharAttribute502"/>
          <w:rFonts w:eastAsia="№Е"/>
          <w:b/>
          <w:i w:val="0"/>
          <w:szCs w:val="28"/>
        </w:rPr>
      </w:pPr>
      <w:r w:rsidRPr="00D400A5">
        <w:rPr>
          <w:rStyle w:val="CharAttribute502"/>
          <w:rFonts w:eastAsia="№Е"/>
          <w:b/>
          <w:i w:val="0"/>
          <w:szCs w:val="28"/>
        </w:rPr>
        <w:t xml:space="preserve">На групповом уровне: 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rPr>
          <w:sz w:val="28"/>
          <w:szCs w:val="28"/>
        </w:rPr>
      </w:pPr>
      <w:r w:rsidRPr="00D400A5">
        <w:rPr>
          <w:sz w:val="28"/>
          <w:szCs w:val="28"/>
        </w:rPr>
        <w:t>-  общешкольный родительский Совет, участвующие в управлении образовательной организацией и решении вопросов воспитания и социализации их обучающихся. Совет родителей собирается 2 раза в год в присутствии администрации,  обсуждает вопросы организации работы школы, организацию питания, общешкольные мероприятия, просвещения родителей по вопросам воспитания детей;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rPr>
          <w:sz w:val="28"/>
          <w:szCs w:val="28"/>
        </w:rPr>
      </w:pPr>
      <w:r w:rsidRPr="00D400A5">
        <w:rPr>
          <w:sz w:val="28"/>
          <w:szCs w:val="28"/>
        </w:rPr>
        <w:t>- родительские собрания,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мастер-классы, семинары, круглые столы с приглашением специалистов;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rPr>
          <w:sz w:val="28"/>
          <w:szCs w:val="28"/>
        </w:rPr>
      </w:pPr>
      <w:r w:rsidRPr="00D400A5">
        <w:rPr>
          <w:sz w:val="28"/>
          <w:szCs w:val="28"/>
        </w:rPr>
        <w:t>-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9C0749" w:rsidRPr="00D400A5" w:rsidRDefault="009C0749" w:rsidP="009C0749">
      <w:pPr>
        <w:pStyle w:val="ParaAttribute38"/>
        <w:spacing w:line="276" w:lineRule="auto"/>
        <w:ind w:left="142" w:right="140" w:firstLine="425"/>
        <w:rPr>
          <w:sz w:val="28"/>
          <w:szCs w:val="28"/>
        </w:rPr>
      </w:pPr>
      <w:r w:rsidRPr="00D400A5">
        <w:rPr>
          <w:sz w:val="28"/>
          <w:szCs w:val="28"/>
        </w:rPr>
        <w:t>- общешкольные родительские собрания, происходящие в режиме обсуждения наиболее острых проблем обучения и воспитания обучающихся.</w:t>
      </w:r>
    </w:p>
    <w:p w:rsidR="009C0749" w:rsidRPr="00D400A5" w:rsidRDefault="009C0749" w:rsidP="009C0749">
      <w:pPr>
        <w:pStyle w:val="a6"/>
        <w:shd w:val="clear" w:color="auto" w:fill="FFFFFF"/>
        <w:tabs>
          <w:tab w:val="left" w:pos="993"/>
          <w:tab w:val="left" w:pos="1310"/>
        </w:tabs>
        <w:spacing w:line="276" w:lineRule="auto"/>
        <w:ind w:left="142" w:right="140" w:firstLine="425"/>
        <w:rPr>
          <w:rFonts w:ascii="Times New Roman"/>
          <w:b/>
          <w:sz w:val="28"/>
          <w:szCs w:val="28"/>
          <w:lang w:val="ru-RU"/>
        </w:rPr>
      </w:pPr>
      <w:r w:rsidRPr="00D400A5">
        <w:rPr>
          <w:rFonts w:ascii="Times New Roman"/>
          <w:b/>
          <w:sz w:val="28"/>
          <w:szCs w:val="28"/>
          <w:lang w:val="ru-RU"/>
        </w:rPr>
        <w:t>На индивидуальном уровне:</w:t>
      </w:r>
    </w:p>
    <w:p w:rsidR="009C0749" w:rsidRPr="00D400A5" w:rsidRDefault="009C0749" w:rsidP="009C0749">
      <w:pPr>
        <w:tabs>
          <w:tab w:val="left" w:pos="1310"/>
        </w:tabs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работа специалистов по запросу родителей для решения острых конфликтных ситуаций;</w:t>
      </w:r>
    </w:p>
    <w:p w:rsidR="009C0749" w:rsidRPr="00D400A5" w:rsidRDefault="009C0749" w:rsidP="009C0749">
      <w:pPr>
        <w:pStyle w:val="a6"/>
        <w:tabs>
          <w:tab w:val="left" w:pos="1310"/>
        </w:tabs>
        <w:spacing w:line="276" w:lineRule="auto"/>
        <w:ind w:left="142" w:right="140" w:firstLine="425"/>
        <w:rPr>
          <w:rFonts w:ascii="Times New Roman"/>
          <w:sz w:val="28"/>
          <w:szCs w:val="28"/>
          <w:lang w:val="ru-RU"/>
        </w:rPr>
      </w:pPr>
      <w:r w:rsidRPr="00D400A5">
        <w:rPr>
          <w:rFonts w:ascii="Times New Roman"/>
          <w:sz w:val="28"/>
          <w:szCs w:val="28"/>
          <w:lang w:val="ru-RU"/>
        </w:rPr>
        <w:t>-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9C0749" w:rsidRPr="00D400A5" w:rsidRDefault="009C0749" w:rsidP="009C0749">
      <w:pPr>
        <w:pStyle w:val="a6"/>
        <w:tabs>
          <w:tab w:val="left" w:pos="1310"/>
        </w:tabs>
        <w:spacing w:line="276" w:lineRule="auto"/>
        <w:ind w:left="142" w:right="140" w:firstLine="425"/>
        <w:rPr>
          <w:rFonts w:ascii="Times New Roman"/>
          <w:sz w:val="28"/>
          <w:szCs w:val="28"/>
          <w:lang w:val="ru-RU"/>
        </w:rPr>
      </w:pPr>
      <w:r w:rsidRPr="00D400A5">
        <w:rPr>
          <w:rFonts w:ascii="Times New Roman"/>
          <w:sz w:val="28"/>
          <w:szCs w:val="28"/>
          <w:lang w:val="ru-RU"/>
        </w:rPr>
        <w:t xml:space="preserve">- индивидуальное консультирование </w:t>
      </w:r>
      <w:r w:rsidRPr="00D400A5">
        <w:rPr>
          <w:rFonts w:ascii="Times New Roman"/>
          <w:sz w:val="28"/>
          <w:szCs w:val="28"/>
        </w:rPr>
        <w:t>c</w:t>
      </w:r>
      <w:r w:rsidRPr="00D400A5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педагогических работников и родителей.</w:t>
      </w:r>
    </w:p>
    <w:p w:rsidR="009C0749" w:rsidRPr="00D400A5" w:rsidRDefault="009C0749" w:rsidP="009C0749">
      <w:pPr>
        <w:pStyle w:val="a6"/>
        <w:tabs>
          <w:tab w:val="left" w:pos="1310"/>
        </w:tabs>
        <w:spacing w:line="276" w:lineRule="auto"/>
        <w:ind w:left="142" w:right="140" w:firstLine="425"/>
        <w:rPr>
          <w:rFonts w:ascii="Times New Roman"/>
          <w:sz w:val="28"/>
          <w:szCs w:val="28"/>
          <w:lang w:val="ru-RU"/>
        </w:rPr>
      </w:pPr>
    </w:p>
    <w:p w:rsidR="009C0749" w:rsidRDefault="009C0749" w:rsidP="009C0749">
      <w:pPr>
        <w:pStyle w:val="Default"/>
        <w:spacing w:line="276" w:lineRule="auto"/>
        <w:ind w:left="142" w:right="140" w:firstLine="425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170E40">
        <w:rPr>
          <w:rFonts w:eastAsia="Calibri"/>
          <w:b/>
          <w:bCs/>
          <w:color w:val="auto"/>
          <w:sz w:val="28"/>
          <w:szCs w:val="28"/>
          <w:lang w:eastAsia="en-US"/>
        </w:rPr>
        <w:lastRenderedPageBreak/>
        <w:t xml:space="preserve">                               </w:t>
      </w:r>
    </w:p>
    <w:p w:rsidR="009C0749" w:rsidRDefault="009C0749" w:rsidP="009C0749">
      <w:pPr>
        <w:pStyle w:val="Default"/>
        <w:spacing w:line="276" w:lineRule="auto"/>
        <w:ind w:left="142" w:right="140" w:firstLine="425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:rsidR="009C0749" w:rsidRDefault="009C0749" w:rsidP="009C0749">
      <w:pPr>
        <w:pStyle w:val="Default"/>
        <w:spacing w:line="276" w:lineRule="auto"/>
        <w:ind w:right="140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:rsidR="009C0749" w:rsidRDefault="009C0749" w:rsidP="009C0749">
      <w:pPr>
        <w:pStyle w:val="Default"/>
        <w:spacing w:line="276" w:lineRule="auto"/>
        <w:ind w:right="140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:rsidR="009C0749" w:rsidRDefault="009C0749" w:rsidP="009C0749">
      <w:pPr>
        <w:pStyle w:val="Default"/>
        <w:spacing w:line="276" w:lineRule="auto"/>
        <w:ind w:left="142" w:right="140" w:firstLine="425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170E40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 3.10 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правонарушений и преступлений  среди несовершеннолетних)»</w:t>
      </w:r>
    </w:p>
    <w:p w:rsidR="009C0749" w:rsidRPr="00170E40" w:rsidRDefault="009C0749" w:rsidP="009C0749">
      <w:pPr>
        <w:pStyle w:val="Default"/>
        <w:spacing w:line="276" w:lineRule="auto"/>
        <w:ind w:left="142" w:right="140" w:firstLine="992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:rsidR="009C0749" w:rsidRPr="00D400A5" w:rsidRDefault="009C0749" w:rsidP="009C0749">
      <w:pPr>
        <w:autoSpaceDE w:val="0"/>
        <w:autoSpaceDN w:val="0"/>
        <w:adjustRightInd w:val="0"/>
        <w:spacing w:after="0"/>
        <w:ind w:left="142" w:right="140" w:firstLine="99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Модуль  реализуется через систему общешкольных мероприятий, классных часов, индивидуальные беседы, круглые столы, встречи с интересными людьми, родителями-специалистами, отработку действий в ЧС начиная с 1 класса. </w:t>
      </w:r>
    </w:p>
    <w:p w:rsidR="009C0749" w:rsidRPr="00D400A5" w:rsidRDefault="009C0749" w:rsidP="009C0749">
      <w:pPr>
        <w:autoSpaceDE w:val="0"/>
        <w:autoSpaceDN w:val="0"/>
        <w:adjustRightInd w:val="0"/>
        <w:spacing w:after="0"/>
        <w:ind w:left="142" w:right="140" w:firstLine="99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этого в школе используются следующие формы работы: </w:t>
      </w:r>
    </w:p>
    <w:p w:rsidR="009C0749" w:rsidRPr="00D400A5" w:rsidRDefault="009C0749" w:rsidP="009C0749">
      <w:pPr>
        <w:autoSpaceDE w:val="0"/>
        <w:autoSpaceDN w:val="0"/>
        <w:adjustRightInd w:val="0"/>
        <w:spacing w:after="88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0A5">
        <w:rPr>
          <w:rFonts w:ascii="Times New Roman" w:eastAsia="Calibri" w:hAnsi="Times New Roman" w:cs="Times New Roman"/>
          <w:sz w:val="28"/>
          <w:szCs w:val="28"/>
          <w:lang w:eastAsia="en-US"/>
        </w:rPr>
        <w:t>− единые дни профилактики, Единые классные часы, «Уроки доброты», классные часы, интерактивные, ролевые игры, тренинговые занятия для формирования законопослушного поведения, практические занятия по выработке умений сказать «нет!»;</w:t>
      </w:r>
    </w:p>
    <w:p w:rsidR="009C0749" w:rsidRPr="00D400A5" w:rsidRDefault="009C0749" w:rsidP="009C0749">
      <w:pPr>
        <w:autoSpaceDE w:val="0"/>
        <w:autoSpaceDN w:val="0"/>
        <w:adjustRightInd w:val="0"/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0A5">
        <w:rPr>
          <w:rFonts w:ascii="Times New Roman" w:eastAsia="Calibri" w:hAnsi="Times New Roman" w:cs="Times New Roman"/>
          <w:sz w:val="28"/>
          <w:szCs w:val="28"/>
          <w:lang w:eastAsia="en-US"/>
        </w:rPr>
        <w:t>− 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толерантного отношения друг к другу, умения дружить, ценить дружбу;</w:t>
      </w:r>
    </w:p>
    <w:p w:rsidR="009C0749" w:rsidRPr="00D400A5" w:rsidRDefault="009C0749" w:rsidP="009C0749">
      <w:pPr>
        <w:autoSpaceDE w:val="0"/>
        <w:autoSpaceDN w:val="0"/>
        <w:adjustRightInd w:val="0"/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0A5">
        <w:rPr>
          <w:rFonts w:ascii="Times New Roman" w:eastAsia="Calibri" w:hAnsi="Times New Roman" w:cs="Times New Roman"/>
          <w:sz w:val="28"/>
          <w:szCs w:val="28"/>
          <w:lang w:eastAsia="en-US"/>
        </w:rPr>
        <w:t>- своевременное информирование участников образовательных отношений через стенды, сайт, дневник.ру и чаты;</w:t>
      </w:r>
    </w:p>
    <w:p w:rsidR="009C0749" w:rsidRPr="00D400A5" w:rsidRDefault="009C0749" w:rsidP="009C0749">
      <w:pPr>
        <w:autoSpaceDE w:val="0"/>
        <w:autoSpaceDN w:val="0"/>
        <w:adjustRightInd w:val="0"/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0A5">
        <w:rPr>
          <w:rFonts w:ascii="Times New Roman" w:eastAsia="Calibri" w:hAnsi="Times New Roman" w:cs="Times New Roman"/>
          <w:sz w:val="28"/>
          <w:szCs w:val="28"/>
          <w:lang w:eastAsia="en-US"/>
        </w:rPr>
        <w:t>− реализация программ дополнительного образования,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жизни;</w:t>
      </w:r>
    </w:p>
    <w:p w:rsidR="009C0749" w:rsidRPr="00D400A5" w:rsidRDefault="009C0749" w:rsidP="009C0749">
      <w:pPr>
        <w:autoSpaceDE w:val="0"/>
        <w:autoSpaceDN w:val="0"/>
        <w:adjustRightInd w:val="0"/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0A5">
        <w:rPr>
          <w:rFonts w:ascii="Times New Roman" w:eastAsia="Calibri" w:hAnsi="Times New Roman" w:cs="Times New Roman"/>
          <w:sz w:val="28"/>
          <w:szCs w:val="28"/>
          <w:lang w:eastAsia="en-US"/>
        </w:rPr>
        <w:t>- реализация модульной образовательной программы «Разговор о правильном питании».</w:t>
      </w:r>
    </w:p>
    <w:p w:rsidR="009C0749" w:rsidRPr="00D400A5" w:rsidRDefault="009C0749" w:rsidP="009C0749">
      <w:pPr>
        <w:autoSpaceDE w:val="0"/>
        <w:autoSpaceDN w:val="0"/>
        <w:adjustRightInd w:val="0"/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0A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индивидуальном уровне: </w:t>
      </w:r>
    </w:p>
    <w:p w:rsidR="009C0749" w:rsidRPr="00D400A5" w:rsidRDefault="009C0749" w:rsidP="009C0749">
      <w:pPr>
        <w:autoSpaceDE w:val="0"/>
        <w:autoSpaceDN w:val="0"/>
        <w:adjustRightInd w:val="0"/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0A5">
        <w:rPr>
          <w:rFonts w:ascii="Times New Roman" w:eastAsia="Calibri" w:hAnsi="Times New Roman" w:cs="Times New Roman"/>
          <w:sz w:val="28"/>
          <w:szCs w:val="28"/>
          <w:lang w:eastAsia="en-US"/>
        </w:rPr>
        <w:t>− консультации, тренинги, беседы, диагностику;</w:t>
      </w:r>
    </w:p>
    <w:p w:rsidR="009C0749" w:rsidRPr="00D400A5" w:rsidRDefault="009C0749" w:rsidP="009C0749">
      <w:pPr>
        <w:autoSpaceDE w:val="0"/>
        <w:autoSpaceDN w:val="0"/>
        <w:adjustRightInd w:val="0"/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0A5">
        <w:rPr>
          <w:rFonts w:ascii="Times New Roman" w:eastAsia="Calibri" w:hAnsi="Times New Roman" w:cs="Times New Roman"/>
          <w:sz w:val="28"/>
          <w:szCs w:val="28"/>
          <w:lang w:eastAsia="en-US"/>
        </w:rPr>
        <w:t>− выявление факторов, оказывающих отрицательное воздействие на развитие личности и способствующие совершению им правонарушений;</w:t>
      </w:r>
    </w:p>
    <w:p w:rsidR="009C0749" w:rsidRPr="00D400A5" w:rsidRDefault="009C0749" w:rsidP="009C0749">
      <w:pPr>
        <w:autoSpaceDE w:val="0"/>
        <w:autoSpaceDN w:val="0"/>
        <w:adjustRightInd w:val="0"/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0A5">
        <w:rPr>
          <w:rFonts w:ascii="Times New Roman" w:eastAsia="Calibri" w:hAnsi="Times New Roman" w:cs="Times New Roman"/>
          <w:sz w:val="28"/>
          <w:szCs w:val="28"/>
          <w:lang w:eastAsia="en-US"/>
        </w:rPr>
        <w:t>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др.;</w:t>
      </w:r>
    </w:p>
    <w:p w:rsidR="009C0749" w:rsidRPr="00D400A5" w:rsidRDefault="009C0749" w:rsidP="009C0749">
      <w:pPr>
        <w:autoSpaceDE w:val="0"/>
        <w:autoSpaceDN w:val="0"/>
        <w:adjustRightInd w:val="0"/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0A5">
        <w:rPr>
          <w:rFonts w:ascii="Times New Roman" w:eastAsia="Calibri" w:hAnsi="Times New Roman" w:cs="Times New Roman"/>
          <w:sz w:val="28"/>
          <w:szCs w:val="28"/>
          <w:lang w:eastAsia="en-US"/>
        </w:rPr>
        <w:t>− социально-психологическое тестирование с целью раннего выявления проблем;</w:t>
      </w:r>
    </w:p>
    <w:p w:rsidR="009C0749" w:rsidRPr="00D400A5" w:rsidRDefault="009C0749" w:rsidP="009C0749">
      <w:pPr>
        <w:autoSpaceDE w:val="0"/>
        <w:autoSpaceDN w:val="0"/>
        <w:adjustRightInd w:val="0"/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0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− ежемесячный мониторинг социальных сетей с целью раннего выявления активности обучающихся в опасных группах;</w:t>
      </w:r>
    </w:p>
    <w:p w:rsidR="009C0749" w:rsidRPr="00BB09F5" w:rsidRDefault="009C0749" w:rsidP="009C0749">
      <w:pPr>
        <w:autoSpaceDE w:val="0"/>
        <w:autoSpaceDN w:val="0"/>
        <w:adjustRightInd w:val="0"/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− оказание помощи в профессиональном самоопределении. </w:t>
      </w:r>
    </w:p>
    <w:p w:rsidR="009C0749" w:rsidRPr="00D400A5" w:rsidRDefault="009C0749" w:rsidP="009C0749">
      <w:pPr>
        <w:autoSpaceDE w:val="0"/>
        <w:autoSpaceDN w:val="0"/>
        <w:adjustRightInd w:val="0"/>
        <w:spacing w:after="0"/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</w:t>
      </w: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0A5">
        <w:rPr>
          <w:rFonts w:ascii="Times New Roman" w:eastAsia="Calibri" w:hAnsi="Times New Roman" w:cs="Times New Roman"/>
          <w:sz w:val="28"/>
          <w:szCs w:val="28"/>
          <w:lang w:eastAsia="en-US"/>
        </w:rPr>
        <w:t>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749" w:rsidRDefault="009C0749" w:rsidP="009C0749">
      <w:pPr>
        <w:pStyle w:val="2"/>
        <w:numPr>
          <w:ilvl w:val="0"/>
          <w:numId w:val="0"/>
        </w:numPr>
        <w:spacing w:before="0" w:after="0" w:line="360" w:lineRule="auto"/>
        <w:jc w:val="center"/>
        <w:rPr>
          <w:sz w:val="28"/>
          <w:szCs w:val="28"/>
        </w:rPr>
      </w:pPr>
      <w:r w:rsidRPr="0048055B">
        <w:rPr>
          <w:sz w:val="28"/>
          <w:szCs w:val="28"/>
        </w:rPr>
        <w:t>4. АНАЛИЗ ВОСПИТАТЕЛЬНОГО ПРОЦЕССА</w:t>
      </w:r>
    </w:p>
    <w:p w:rsidR="009C0749" w:rsidRPr="00D410F7" w:rsidRDefault="009C0749" w:rsidP="009C0749">
      <w:pPr>
        <w:pStyle w:val="a0"/>
        <w:rPr>
          <w:lang w:eastAsia="ko-KR"/>
        </w:rPr>
      </w:pPr>
    </w:p>
    <w:p w:rsidR="009C0749" w:rsidRPr="0048055B" w:rsidRDefault="009C0749" w:rsidP="009C0749">
      <w:pPr>
        <w:pStyle w:val="2"/>
        <w:numPr>
          <w:ilvl w:val="0"/>
          <w:numId w:val="0"/>
        </w:numPr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48055B">
        <w:rPr>
          <w:b w:val="0"/>
          <w:sz w:val="28"/>
          <w:szCs w:val="28"/>
        </w:rPr>
        <w:t>Анализ организации воспитательной  работы по следующим направлениям:</w:t>
      </w:r>
    </w:p>
    <w:p w:rsidR="009C0749" w:rsidRPr="0048055B" w:rsidRDefault="009C0749" w:rsidP="009C0749">
      <w:pPr>
        <w:pStyle w:val="Ul"/>
        <w:spacing w:line="360" w:lineRule="auto"/>
        <w:ind w:left="360" w:firstLine="709"/>
        <w:jc w:val="both"/>
        <w:rPr>
          <w:sz w:val="28"/>
          <w:szCs w:val="28"/>
        </w:rPr>
      </w:pPr>
      <w:r w:rsidRPr="0048055B">
        <w:rPr>
          <w:sz w:val="28"/>
          <w:szCs w:val="28"/>
        </w:rPr>
        <w:t>- реализация внеурочной деятельности;</w:t>
      </w:r>
    </w:p>
    <w:p w:rsidR="009C0749" w:rsidRPr="0048055B" w:rsidRDefault="009C0749" w:rsidP="009C0749">
      <w:pPr>
        <w:pStyle w:val="Ul"/>
        <w:spacing w:line="360" w:lineRule="auto"/>
        <w:ind w:left="360" w:firstLine="709"/>
        <w:jc w:val="both"/>
        <w:rPr>
          <w:sz w:val="28"/>
          <w:szCs w:val="28"/>
        </w:rPr>
      </w:pPr>
      <w:r w:rsidRPr="0048055B">
        <w:rPr>
          <w:sz w:val="28"/>
          <w:szCs w:val="28"/>
        </w:rPr>
        <w:t>- реализация воспитательной работы классных руководителей;</w:t>
      </w:r>
    </w:p>
    <w:p w:rsidR="009C0749" w:rsidRPr="0048055B" w:rsidRDefault="009C0749" w:rsidP="009C0749">
      <w:pPr>
        <w:pStyle w:val="Ul"/>
        <w:spacing w:line="360" w:lineRule="auto"/>
        <w:ind w:left="360" w:firstLine="709"/>
        <w:jc w:val="both"/>
        <w:rPr>
          <w:sz w:val="28"/>
          <w:szCs w:val="28"/>
        </w:rPr>
      </w:pPr>
      <w:r w:rsidRPr="0048055B">
        <w:rPr>
          <w:sz w:val="28"/>
          <w:szCs w:val="28"/>
        </w:rPr>
        <w:t>- реализация дополнительных программ;</w:t>
      </w:r>
    </w:p>
    <w:p w:rsidR="009C0749" w:rsidRPr="0048055B" w:rsidRDefault="009C0749" w:rsidP="009C0749">
      <w:pPr>
        <w:pStyle w:val="Ul"/>
        <w:spacing w:line="360" w:lineRule="auto"/>
        <w:ind w:left="360" w:firstLine="709"/>
        <w:jc w:val="both"/>
        <w:rPr>
          <w:sz w:val="28"/>
          <w:szCs w:val="28"/>
        </w:rPr>
      </w:pPr>
      <w:r w:rsidRPr="0048055B">
        <w:rPr>
          <w:sz w:val="28"/>
          <w:szCs w:val="28"/>
        </w:rPr>
        <w:t>- удовлетворенность качеством реализации воспитательной работы.</w:t>
      </w:r>
    </w:p>
    <w:p w:rsidR="009C0749" w:rsidRPr="0048055B" w:rsidRDefault="009C0749" w:rsidP="009C0749">
      <w:pPr>
        <w:pStyle w:val="Ul"/>
        <w:spacing w:line="360" w:lineRule="auto"/>
        <w:ind w:left="360" w:firstLine="709"/>
        <w:jc w:val="both"/>
        <w:rPr>
          <w:sz w:val="28"/>
          <w:szCs w:val="28"/>
        </w:rPr>
      </w:pPr>
      <w:r w:rsidRPr="0048055B"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анкетирование.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bCs/>
          <w:sz w:val="28"/>
          <w:szCs w:val="28"/>
        </w:rPr>
        <w:t xml:space="preserve"> Результаты воспитания, социализации и саморазвития гимназистов. 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класса, их </w:t>
      </w:r>
      <w:r w:rsidRPr="00480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 в конкурсах и мероприятиях, удовлетворенность участников образовательных отношений качеством результатов воспитательной работы. 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48055B">
        <w:rPr>
          <w:rFonts w:ascii="Times New Roman" w:hAnsi="Times New Roman" w:cs="Times New Roman"/>
          <w:sz w:val="28"/>
          <w:szCs w:val="28"/>
        </w:rPr>
        <w:t xml:space="preserve">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</w:t>
      </w:r>
      <w:r w:rsidRPr="0048055B">
        <w:rPr>
          <w:rFonts w:ascii="Times New Roman" w:hAnsi="Times New Roman" w:cs="Times New Roman"/>
          <w:sz w:val="28"/>
          <w:szCs w:val="28"/>
        </w:rPr>
        <w:lastRenderedPageBreak/>
        <w:t>проблемы появились, над чем далее предстоит работать педагогическому коллективу.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bCs/>
          <w:sz w:val="28"/>
          <w:szCs w:val="28"/>
        </w:rPr>
        <w:t>Диагностика «Творческие достижения школы».</w:t>
      </w:r>
      <w:r w:rsidRPr="0048055B">
        <w:rPr>
          <w:rFonts w:ascii="Times New Roman" w:hAnsi="Times New Roman" w:cs="Times New Roman"/>
          <w:sz w:val="28"/>
          <w:szCs w:val="28"/>
        </w:rPr>
        <w:t xml:space="preserve">  Классные руководители проводят 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оценки  -  таблица достижений.  Она позволит систематизировать сведения, для их анализа. В таблицу педагоги внесут результаты участия детей в мероприятиях различного уровня.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sz w:val="28"/>
          <w:szCs w:val="28"/>
        </w:rPr>
        <w:t xml:space="preserve">Заполненные таблицы по всем классам и формируются  сводную по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48055B">
        <w:rPr>
          <w:rFonts w:ascii="Times New Roman" w:hAnsi="Times New Roman" w:cs="Times New Roman"/>
          <w:sz w:val="28"/>
          <w:szCs w:val="28"/>
        </w:rPr>
        <w:t>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bCs/>
          <w:sz w:val="28"/>
          <w:szCs w:val="28"/>
        </w:rPr>
        <w:t xml:space="preserve"> Состояние организуемой в школе совместной деятельности детей и взрослых.</w:t>
      </w:r>
      <w:r w:rsidRPr="0048055B">
        <w:rPr>
          <w:rFonts w:ascii="Times New Roman" w:hAnsi="Times New Roman" w:cs="Times New Roman"/>
          <w:sz w:val="28"/>
          <w:szCs w:val="28"/>
        </w:rPr>
        <w:t xml:space="preserve"> Удовлетворенность качеством результатов воспитательной работы.</w:t>
      </w:r>
      <w:r w:rsidRPr="00480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0749" w:rsidRPr="0048055B" w:rsidRDefault="009C0749" w:rsidP="009C07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48055B">
        <w:rPr>
          <w:rFonts w:ascii="Times New Roman" w:hAnsi="Times New Roman" w:cs="Times New Roman"/>
          <w:color w:val="000000"/>
          <w:sz w:val="28"/>
          <w:szCs w:val="28"/>
        </w:rPr>
        <w:t>интересной, событийно насыщенной и личностно-развивающей</w:t>
      </w:r>
      <w:r w:rsidRPr="0048055B">
        <w:rPr>
          <w:rFonts w:ascii="Times New Roman" w:hAnsi="Times New Roman" w:cs="Times New Roman"/>
          <w:sz w:val="28"/>
          <w:szCs w:val="28"/>
        </w:rPr>
        <w:t xml:space="preserve"> совместной деятельности детей и взрослых</w:t>
      </w:r>
      <w:r w:rsidRPr="004805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480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48055B">
        <w:rPr>
          <w:rFonts w:ascii="Times New Roman" w:hAnsi="Times New Roman" w:cs="Times New Roman"/>
          <w:sz w:val="28"/>
          <w:szCs w:val="28"/>
        </w:rPr>
        <w:t xml:space="preserve"> 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sz w:val="28"/>
          <w:szCs w:val="28"/>
        </w:rPr>
        <w:t>Часть вопросов такого анкетирования затрагивает и организацию воспитательной деятельности.</w:t>
      </w:r>
      <w:r w:rsidRPr="00480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оценят три показателя: качество организации внеурочной деятельности; качество воспитательной деятельности классного руководителя; качество дополнительного образования. 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sz w:val="28"/>
          <w:szCs w:val="28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</w:t>
      </w:r>
      <w:r w:rsidRPr="0048055B">
        <w:rPr>
          <w:rFonts w:ascii="Times New Roman" w:hAnsi="Times New Roman" w:cs="Times New Roman"/>
          <w:sz w:val="28"/>
          <w:szCs w:val="28"/>
        </w:rPr>
        <w:lastRenderedPageBreak/>
        <w:t xml:space="preserve">заседании методического объединения классных руководителей или педагогическом совете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48055B">
        <w:rPr>
          <w:rFonts w:ascii="Times New Roman" w:hAnsi="Times New Roman" w:cs="Times New Roman"/>
          <w:sz w:val="28"/>
          <w:szCs w:val="28"/>
        </w:rPr>
        <w:t>.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sz w:val="28"/>
          <w:szCs w:val="28"/>
        </w:rPr>
        <w:t>Внимание при этом сосредотачивается на</w:t>
      </w:r>
      <w:r w:rsidRPr="0048055B">
        <w:rPr>
          <w:rFonts w:ascii="Times New Roman" w:hAnsi="Times New Roman" w:cs="Times New Roman"/>
          <w:iCs/>
          <w:sz w:val="28"/>
          <w:szCs w:val="28"/>
        </w:rPr>
        <w:t xml:space="preserve"> вопросах, связанных с 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iCs/>
          <w:sz w:val="28"/>
          <w:szCs w:val="28"/>
        </w:rPr>
        <w:t xml:space="preserve">- качеством проводимых </w:t>
      </w:r>
      <w:r w:rsidRPr="0048055B">
        <w:rPr>
          <w:rFonts w:ascii="Times New Roman" w:hAnsi="Times New Roman" w:cs="Times New Roman"/>
          <w:sz w:val="28"/>
          <w:szCs w:val="28"/>
        </w:rPr>
        <w:t>о</w:t>
      </w:r>
      <w:r w:rsidRPr="0048055B">
        <w:rPr>
          <w:rFonts w:ascii="Times New Roman" w:hAnsi="Times New Roman" w:cs="Times New Roman"/>
          <w:color w:val="000000"/>
          <w:sz w:val="28"/>
          <w:szCs w:val="28"/>
        </w:rPr>
        <w:t xml:space="preserve">бщешкольных ключевых </w:t>
      </w:r>
      <w:r w:rsidRPr="0048055B">
        <w:rPr>
          <w:rFonts w:ascii="Times New Roman" w:hAnsi="Times New Roman" w:cs="Times New Roman"/>
          <w:sz w:val="28"/>
          <w:szCs w:val="28"/>
        </w:rPr>
        <w:t>дел;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iCs/>
          <w:sz w:val="28"/>
          <w:szCs w:val="28"/>
        </w:rPr>
        <w:t>- качеством организуемой в школе</w:t>
      </w:r>
      <w:r w:rsidRPr="0048055B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55B">
        <w:rPr>
          <w:rFonts w:ascii="Times New Roman" w:hAnsi="Times New Roman" w:cs="Times New Roman"/>
          <w:iCs/>
          <w:sz w:val="28"/>
          <w:szCs w:val="28"/>
        </w:rPr>
        <w:t>- качеством реализации личностно-развивающего потенциала уроков;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55B">
        <w:rPr>
          <w:rFonts w:ascii="Times New Roman" w:hAnsi="Times New Roman" w:cs="Times New Roman"/>
          <w:iCs/>
          <w:sz w:val="28"/>
          <w:szCs w:val="28"/>
        </w:rPr>
        <w:t xml:space="preserve">- качеством существующего в школе </w:t>
      </w:r>
      <w:r w:rsidRPr="0048055B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55B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48055B">
        <w:rPr>
          <w:rFonts w:ascii="Times New Roman" w:hAnsi="Times New Roman" w:cs="Times New Roman"/>
          <w:sz w:val="28"/>
          <w:szCs w:val="28"/>
        </w:rPr>
        <w:t xml:space="preserve"> функционирующих на базе школы д</w:t>
      </w:r>
      <w:r w:rsidRPr="0048055B">
        <w:rPr>
          <w:rFonts w:ascii="Times New Roman" w:hAnsi="Times New Roman" w:cs="Times New Roman"/>
          <w:color w:val="000000"/>
          <w:sz w:val="28"/>
          <w:szCs w:val="28"/>
        </w:rPr>
        <w:t>етских общественных объединений;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55B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48055B"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проводимых в школе экскурсий, походов; 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55B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48055B">
        <w:rPr>
          <w:rStyle w:val="CharAttribute484"/>
          <w:rFonts w:eastAsia="№Е;Times New Roman"/>
          <w:szCs w:val="28"/>
        </w:rPr>
        <w:t xml:space="preserve"> </w:t>
      </w:r>
      <w:r w:rsidRPr="0048055B">
        <w:rPr>
          <w:rStyle w:val="CharAttribute484"/>
          <w:rFonts w:eastAsia="№Е;Times New Roman"/>
          <w:szCs w:val="28"/>
        </w:rPr>
        <w:t>профориентационной</w:t>
      </w:r>
      <w:r w:rsidRPr="0048055B">
        <w:rPr>
          <w:rStyle w:val="CharAttribute484"/>
          <w:rFonts w:eastAsia="№Е;Times New Roman"/>
          <w:szCs w:val="28"/>
        </w:rPr>
        <w:t xml:space="preserve"> </w:t>
      </w:r>
      <w:r w:rsidRPr="0048055B">
        <w:rPr>
          <w:rStyle w:val="CharAttribute484"/>
          <w:rFonts w:eastAsia="№Е;Times New Roman"/>
          <w:szCs w:val="28"/>
        </w:rPr>
        <w:t>работы</w:t>
      </w:r>
      <w:r w:rsidRPr="0048055B">
        <w:rPr>
          <w:rStyle w:val="CharAttribute484"/>
          <w:rFonts w:eastAsia="№Е;Times New Roman"/>
          <w:szCs w:val="28"/>
        </w:rPr>
        <w:t xml:space="preserve"> </w:t>
      </w:r>
      <w:r w:rsidRPr="0048055B">
        <w:rPr>
          <w:rStyle w:val="CharAttribute484"/>
          <w:rFonts w:eastAsia="№Е;Times New Roman"/>
          <w:szCs w:val="28"/>
        </w:rPr>
        <w:t>школы</w:t>
      </w:r>
      <w:r w:rsidRPr="0048055B">
        <w:rPr>
          <w:rStyle w:val="CharAttribute484"/>
          <w:rFonts w:eastAsia="№Е;Times New Roman"/>
          <w:szCs w:val="28"/>
        </w:rPr>
        <w:t>;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55B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48055B">
        <w:rPr>
          <w:rStyle w:val="CharAttribute484"/>
          <w:rFonts w:eastAsia="№Е;Times New Roman"/>
          <w:szCs w:val="28"/>
        </w:rPr>
        <w:t xml:space="preserve"> </w:t>
      </w:r>
      <w:r w:rsidRPr="0048055B">
        <w:rPr>
          <w:rStyle w:val="CharAttribute484"/>
          <w:rFonts w:eastAsia="№Е;Times New Roman"/>
          <w:szCs w:val="28"/>
        </w:rPr>
        <w:t>работы</w:t>
      </w:r>
      <w:r w:rsidRPr="0048055B">
        <w:rPr>
          <w:rStyle w:val="CharAttribute484"/>
          <w:rFonts w:eastAsia="№Е;Times New Roman"/>
          <w:szCs w:val="28"/>
        </w:rPr>
        <w:t xml:space="preserve"> </w:t>
      </w:r>
      <w:r w:rsidRPr="0048055B">
        <w:rPr>
          <w:rStyle w:val="CharAttribute484"/>
          <w:rFonts w:eastAsia="№Е;Times New Roman"/>
          <w:szCs w:val="28"/>
        </w:rPr>
        <w:t>школьных</w:t>
      </w:r>
      <w:r w:rsidRPr="0048055B">
        <w:rPr>
          <w:rStyle w:val="CharAttribute484"/>
          <w:rFonts w:eastAsia="№Е;Times New Roman"/>
          <w:szCs w:val="28"/>
        </w:rPr>
        <w:t xml:space="preserve">  </w:t>
      </w:r>
      <w:r w:rsidRPr="0048055B">
        <w:rPr>
          <w:rStyle w:val="CharAttribute484"/>
          <w:rFonts w:eastAsia="№Е;Times New Roman"/>
          <w:szCs w:val="28"/>
        </w:rPr>
        <w:t>медиа</w:t>
      </w:r>
      <w:r w:rsidRPr="0048055B">
        <w:rPr>
          <w:rStyle w:val="CharAttribute484"/>
          <w:rFonts w:eastAsia="№Е;Times New Roman"/>
          <w:szCs w:val="28"/>
        </w:rPr>
        <w:t>;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55B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48055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предметно-эстетической среды школы;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55B">
        <w:rPr>
          <w:rFonts w:ascii="Times New Roman" w:hAnsi="Times New Roman" w:cs="Times New Roman"/>
          <w:iCs/>
          <w:sz w:val="28"/>
          <w:szCs w:val="28"/>
        </w:rPr>
        <w:t>- качеством взаимодействия школы и семей обучающихся.</w:t>
      </w:r>
    </w:p>
    <w:p w:rsidR="009C0749" w:rsidRPr="0048055B" w:rsidRDefault="009C0749" w:rsidP="009C074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48055B">
        <w:rPr>
          <w:rFonts w:ascii="Times New Roman" w:hAnsi="Times New Roman" w:cs="Times New Roman"/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C0749" w:rsidRPr="00422E7D" w:rsidRDefault="009C0749" w:rsidP="009C0749">
      <w:pPr>
        <w:spacing w:after="0" w:line="360" w:lineRule="auto"/>
        <w:ind w:left="30"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E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конечные</w:t>
      </w:r>
      <w:r w:rsidRPr="00422E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2E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9C0749" w:rsidRPr="0048055B" w:rsidRDefault="009C0749" w:rsidP="009C0749">
      <w:pPr>
        <w:spacing w:after="0" w:line="360" w:lineRule="auto"/>
        <w:ind w:left="28" w:right="28"/>
        <w:jc w:val="both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color w:val="000000"/>
          <w:sz w:val="28"/>
          <w:szCs w:val="28"/>
        </w:rPr>
        <w:t>1. Совершенствование статуса конкурентноспособного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9C0749" w:rsidRPr="0048055B" w:rsidRDefault="009C0749" w:rsidP="009C0749">
      <w:pPr>
        <w:spacing w:after="0" w:line="360" w:lineRule="auto"/>
        <w:ind w:left="28"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5B">
        <w:rPr>
          <w:rFonts w:ascii="Times New Roman" w:hAnsi="Times New Roman" w:cs="Times New Roman"/>
          <w:color w:val="000000"/>
          <w:sz w:val="28"/>
          <w:szCs w:val="28"/>
        </w:rPr>
        <w:t>2. Введение в практику новых форм и методов духовно-нравственного воспитания.</w:t>
      </w:r>
    </w:p>
    <w:p w:rsidR="009C0749" w:rsidRPr="0048055B" w:rsidRDefault="009C0749" w:rsidP="009C0749">
      <w:pPr>
        <w:spacing w:after="0" w:line="360" w:lineRule="auto"/>
        <w:ind w:left="28" w:right="2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8055B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9C0749" w:rsidRPr="0048055B" w:rsidRDefault="009C0749" w:rsidP="009C0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культуры.</w:t>
      </w:r>
    </w:p>
    <w:p w:rsidR="009C0749" w:rsidRPr="00B551F9" w:rsidRDefault="009C0749" w:rsidP="009C0749">
      <w:pPr>
        <w:ind w:left="142" w:right="14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C0749" w:rsidRPr="00B551F9" w:rsidSect="00407A36">
          <w:footerReference w:type="default" r:id="rId6"/>
          <w:pgSz w:w="11900" w:h="16840"/>
          <w:pgMar w:top="720" w:right="459" w:bottom="261" w:left="1259" w:header="0" w:footer="74" w:gutter="0"/>
          <w:cols w:space="720"/>
          <w:docGrid w:linePitch="299"/>
        </w:sectPr>
      </w:pPr>
    </w:p>
    <w:p w:rsidR="009C0749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Pr="0048055B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Pr="00C132AB" w:rsidRDefault="009C0749" w:rsidP="009C0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AB">
        <w:rPr>
          <w:rFonts w:ascii="Times New Roman" w:hAnsi="Times New Roman" w:cs="Times New Roman"/>
          <w:b/>
          <w:sz w:val="28"/>
          <w:szCs w:val="28"/>
        </w:rPr>
        <w:t>РАЗДЕЛ 5. КАЛЕНДАРНЫЙ ПЛАН ВОСПИТАТЕЛЬНОЙ РАБОТЫ</w:t>
      </w:r>
    </w:p>
    <w:p w:rsidR="009C0749" w:rsidRPr="00C132AB" w:rsidRDefault="009C0749" w:rsidP="009C0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Pr="0048055B" w:rsidRDefault="009C0749" w:rsidP="009C0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749" w:rsidRPr="0048055B" w:rsidRDefault="009C0749" w:rsidP="009C0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749" w:rsidRPr="0048055B" w:rsidRDefault="009C0749" w:rsidP="009C0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749" w:rsidRPr="0048055B" w:rsidRDefault="009C0749" w:rsidP="009C0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749" w:rsidRPr="0048055B" w:rsidRDefault="009C0749" w:rsidP="009C0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749" w:rsidRPr="0048055B" w:rsidRDefault="009C0749" w:rsidP="009C0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749" w:rsidRPr="0048055B" w:rsidRDefault="009C0749" w:rsidP="009C0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749" w:rsidRPr="0048055B" w:rsidRDefault="009C0749" w:rsidP="009C0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749" w:rsidRPr="0048055B" w:rsidRDefault="009C0749" w:rsidP="009C0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:rsidR="009C0749" w:rsidRPr="0048055B" w:rsidRDefault="009C0749" w:rsidP="009C0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055B">
        <w:rPr>
          <w:rFonts w:ascii="Times New Roman" w:hAnsi="Times New Roman" w:cs="Times New Roman"/>
          <w:sz w:val="28"/>
          <w:szCs w:val="28"/>
        </w:rPr>
        <w:t>на период 01.09.2023-30.05.2024г.</w:t>
      </w:r>
    </w:p>
    <w:p w:rsidR="009C0749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Default="009C0749" w:rsidP="009C07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0749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</w:t>
      </w:r>
    </w:p>
    <w:p w:rsidR="009C0749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2023г.</w:t>
      </w:r>
    </w:p>
    <w:p w:rsidR="009C0749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Pr="00706E3F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</w:p>
    <w:p w:rsidR="009C0749" w:rsidRPr="00706E3F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3F">
        <w:rPr>
          <w:rFonts w:ascii="Times New Roman" w:hAnsi="Times New Roman" w:cs="Times New Roman"/>
          <w:b/>
          <w:sz w:val="28"/>
          <w:szCs w:val="28"/>
        </w:rPr>
        <w:t xml:space="preserve">мероприятий и единых классных часов </w:t>
      </w:r>
    </w:p>
    <w:p w:rsidR="009C0749" w:rsidRPr="00706E3F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3F">
        <w:rPr>
          <w:rFonts w:ascii="Times New Roman" w:hAnsi="Times New Roman" w:cs="Times New Roman"/>
          <w:b/>
          <w:sz w:val="28"/>
          <w:szCs w:val="28"/>
        </w:rPr>
        <w:t>за 2023/2024 учебный год</w:t>
      </w:r>
    </w:p>
    <w:p w:rsidR="009C0749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3F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9C0749" w:rsidRPr="00706E3F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696"/>
        <w:gridCol w:w="3696"/>
        <w:gridCol w:w="3697"/>
        <w:gridCol w:w="4470"/>
      </w:tblGrid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Ориентировочные время проведения</w:t>
            </w:r>
          </w:p>
        </w:tc>
        <w:tc>
          <w:tcPr>
            <w:tcW w:w="4470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C0749" w:rsidRPr="00706E3F" w:rsidTr="002E30C3">
        <w:tc>
          <w:tcPr>
            <w:tcW w:w="15559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Каждый учебный понедельник</w:t>
            </w:r>
          </w:p>
        </w:tc>
        <w:tc>
          <w:tcPr>
            <w:tcW w:w="4470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Акция «Безопасное детство»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0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Акция «Помоги пойти учиться»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70" w:type="dxa"/>
            <w:vMerge w:val="restart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Акция «Армейский чемоданчик»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15559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470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4470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4470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Посвящение в первоклассники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70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4470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4470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инвалида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4470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4470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4470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Февраль -март</w:t>
            </w:r>
          </w:p>
        </w:tc>
        <w:tc>
          <w:tcPr>
            <w:tcW w:w="4470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4470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70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Последний звонок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70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</w:tbl>
    <w:p w:rsidR="009C0749" w:rsidRPr="00706E3F" w:rsidRDefault="009C0749" w:rsidP="009C0749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696"/>
        <w:gridCol w:w="3696"/>
        <w:gridCol w:w="3697"/>
        <w:gridCol w:w="4470"/>
      </w:tblGrid>
      <w:tr w:rsidR="009C0749" w:rsidRPr="00706E3F" w:rsidTr="002E30C3">
        <w:tc>
          <w:tcPr>
            <w:tcW w:w="15559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к памятным датам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 День памяти Беслана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</w:t>
            </w:r>
          </w:p>
        </w:tc>
        <w:tc>
          <w:tcPr>
            <w:tcW w:w="4470" w:type="dxa"/>
            <w:vMerge w:val="restart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8 сентября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4 сентября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4 ноября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9 декабря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фашисткой блокады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8 января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8 февраля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о россиянах, </w:t>
            </w: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исполнявших служебный долг за пределами Отечества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родного языка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Земли 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4470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749" w:rsidRPr="00706E3F" w:rsidRDefault="009C0749" w:rsidP="009C0749">
      <w:pPr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696"/>
        <w:gridCol w:w="3696"/>
        <w:gridCol w:w="3697"/>
        <w:gridCol w:w="4328"/>
      </w:tblGrid>
      <w:tr w:rsidR="009C0749" w:rsidRPr="00706E3F" w:rsidTr="002E30C3">
        <w:tc>
          <w:tcPr>
            <w:tcW w:w="15417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недели, месячники и классные часы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28" w:type="dxa"/>
            <w:vMerge w:val="restart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Неделя безопасного поведения в сети Интернет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«Подросток и закон».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«Единство разных» пропаганда толерантных отношений»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Дни правовых знаний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гражданского </w:t>
            </w: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патриотического воспитания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Декада «Спешите делать добрые дела»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Экологический месячник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Сентябрь и апрель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Профилактика «Мы против булинга»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15417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на лучший классный уголок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28" w:type="dxa"/>
            <w:vMerge w:val="restart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Филологи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учителя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осенних поделок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сочинений ко Дню учителя «Мой учитель»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папа»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чтецов «Мама»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матери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плакатов «Мы против терроризма!»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на лучше оформление кабинетов к Новому году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военно- патриотической песни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«Масленица-2024»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рисунков «Вредные привычки»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стихов ко Дню осетинского языка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«Космонавтика»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15417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соревнования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328" w:type="dxa"/>
            <w:vMerge w:val="restart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«Вперед мальчики»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«Вперед девочки»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749" w:rsidRPr="00B551F9" w:rsidRDefault="009C0749" w:rsidP="009C0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Pr="00B551F9" w:rsidRDefault="009C0749" w:rsidP="009C0749">
      <w:pPr>
        <w:jc w:val="center"/>
        <w:rPr>
          <w:rStyle w:val="CharAttribute0"/>
          <w:rFonts w:eastAsiaTheme="minorHAnsi" w:cs="Times New Roman"/>
          <w:b/>
          <w:szCs w:val="28"/>
        </w:rPr>
      </w:pPr>
      <w:r w:rsidRPr="00B551F9">
        <w:rPr>
          <w:rStyle w:val="CharAttribute0"/>
          <w:rFonts w:eastAsiaTheme="minorHAnsi" w:cs="Times New Roman"/>
          <w:szCs w:val="28"/>
        </w:rPr>
        <w:t>Дополнительное образование</w:t>
      </w:r>
    </w:p>
    <w:tbl>
      <w:tblPr>
        <w:tblStyle w:val="af0"/>
        <w:tblW w:w="0" w:type="auto"/>
        <w:tblInd w:w="534" w:type="dxa"/>
        <w:tblLook w:val="04A0"/>
      </w:tblPr>
      <w:tblGrid>
        <w:gridCol w:w="4536"/>
        <w:gridCol w:w="550"/>
        <w:gridCol w:w="2568"/>
        <w:gridCol w:w="2693"/>
        <w:gridCol w:w="4536"/>
      </w:tblGrid>
      <w:tr w:rsidR="009C0749" w:rsidRPr="00B551F9" w:rsidTr="002E30C3">
        <w:tc>
          <w:tcPr>
            <w:tcW w:w="5086" w:type="dxa"/>
            <w:gridSpan w:val="2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Название</w:t>
            </w:r>
          </w:p>
        </w:tc>
        <w:tc>
          <w:tcPr>
            <w:tcW w:w="2568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Направление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Часы в неделю</w:t>
            </w:r>
          </w:p>
        </w:tc>
        <w:tc>
          <w:tcPr>
            <w:tcW w:w="4536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Ответственный</w:t>
            </w:r>
          </w:p>
        </w:tc>
      </w:tr>
      <w:tr w:rsidR="009C0749" w:rsidRPr="00B551F9" w:rsidTr="002E30C3"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«Робототехника»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техническое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Кибизова Р.А.</w:t>
            </w:r>
          </w:p>
        </w:tc>
      </w:tr>
      <w:tr w:rsidR="009C0749" w:rsidRPr="00B551F9" w:rsidTr="002E30C3"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«Юный актер»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художественное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</w:p>
        </w:tc>
      </w:tr>
      <w:tr w:rsidR="009C0749" w:rsidRPr="00B551F9" w:rsidTr="002E30C3"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«Программирование на языке Python»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техническое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Маркина В.А.</w:t>
            </w:r>
          </w:p>
        </w:tc>
      </w:tr>
      <w:tr w:rsidR="009C0749" w:rsidRPr="00B551F9" w:rsidTr="002E30C3"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«Волшебная кисть»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художественное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Дзуцева Н.К.</w:t>
            </w:r>
          </w:p>
        </w:tc>
      </w:tr>
      <w:tr w:rsidR="009C0749" w:rsidRPr="00B551F9" w:rsidTr="002E30C3"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«Хоровое пение»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эстетическое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Никитина О.И.</w:t>
            </w:r>
          </w:p>
        </w:tc>
      </w:tr>
      <w:tr w:rsidR="009C0749" w:rsidRPr="00B551F9" w:rsidTr="002E30C3"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«Спортивная карусель»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спортивное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Карпова И.Л.</w:t>
            </w:r>
          </w:p>
        </w:tc>
      </w:tr>
      <w:tr w:rsidR="009C0749" w:rsidRPr="00B551F9" w:rsidTr="002E30C3"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«Юный шахматист»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спортивное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Тибилов Д.И.</w:t>
            </w:r>
          </w:p>
        </w:tc>
      </w:tr>
      <w:tr w:rsidR="009C0749" w:rsidRPr="00B551F9" w:rsidTr="002E30C3"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«Национальные танцы»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художественное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Касохова Н.Г.</w:t>
            </w:r>
          </w:p>
        </w:tc>
      </w:tr>
      <w:tr w:rsidR="009C0749" w:rsidRPr="00B551F9" w:rsidTr="002E30C3"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Баскетбол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спортивное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Ибрагимов И.А.</w:t>
            </w:r>
          </w:p>
        </w:tc>
      </w:tr>
      <w:tr w:rsidR="009C0749" w:rsidRPr="00B551F9" w:rsidTr="002E30C3"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Баскетбол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спортивное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Микоэльян А.Н.</w:t>
            </w:r>
          </w:p>
        </w:tc>
      </w:tr>
      <w:tr w:rsidR="009C0749" w:rsidRPr="00B551F9" w:rsidTr="002E30C3"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Туристко –краеведческое объединение «Скиф»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 xml:space="preserve">туристическое 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4</w:t>
            </w:r>
          </w:p>
        </w:tc>
        <w:tc>
          <w:tcPr>
            <w:tcW w:w="4536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Кесаева И.Г.</w:t>
            </w:r>
          </w:p>
        </w:tc>
      </w:tr>
    </w:tbl>
    <w:p w:rsidR="009C0749" w:rsidRDefault="009C0749" w:rsidP="009C0749">
      <w:pPr>
        <w:rPr>
          <w:rStyle w:val="CharAttribute0"/>
          <w:rFonts w:eastAsiaTheme="minorHAnsi" w:cs="Times New Roman"/>
          <w:b/>
          <w:szCs w:val="28"/>
        </w:rPr>
      </w:pPr>
      <w:r w:rsidRPr="00B551F9">
        <w:rPr>
          <w:rStyle w:val="CharAttribute0"/>
          <w:rFonts w:eastAsiaTheme="minorHAnsi" w:cs="Times New Roman"/>
          <w:szCs w:val="28"/>
        </w:rPr>
        <w:br/>
      </w:r>
    </w:p>
    <w:p w:rsidR="009C0749" w:rsidRDefault="009C0749" w:rsidP="009C0749">
      <w:pPr>
        <w:rPr>
          <w:rStyle w:val="CharAttribute0"/>
          <w:rFonts w:eastAsiaTheme="minorHAnsi" w:cs="Times New Roman"/>
          <w:b/>
          <w:szCs w:val="28"/>
        </w:rPr>
      </w:pPr>
    </w:p>
    <w:p w:rsidR="009C0749" w:rsidRDefault="009C0749" w:rsidP="009C0749">
      <w:pPr>
        <w:jc w:val="center"/>
        <w:rPr>
          <w:rStyle w:val="CharAttribute0"/>
          <w:rFonts w:eastAsiaTheme="minorHAnsi" w:cs="Times New Roman"/>
          <w:b/>
          <w:szCs w:val="28"/>
        </w:rPr>
      </w:pPr>
    </w:p>
    <w:p w:rsidR="009C0749" w:rsidRPr="000706DF" w:rsidRDefault="009C0749" w:rsidP="009C0749">
      <w:pPr>
        <w:jc w:val="center"/>
        <w:rPr>
          <w:rStyle w:val="CharAttribute0"/>
          <w:rFonts w:eastAsiaTheme="minorHAnsi" w:cs="Times New Roman"/>
          <w:b/>
          <w:szCs w:val="28"/>
        </w:rPr>
      </w:pPr>
      <w:r w:rsidRPr="000706DF">
        <w:rPr>
          <w:rStyle w:val="CharAttribute0"/>
          <w:rFonts w:eastAsiaTheme="minorHAnsi" w:cs="Times New Roman"/>
          <w:szCs w:val="28"/>
        </w:rPr>
        <w:lastRenderedPageBreak/>
        <w:t>Внеурочная деятельность</w:t>
      </w:r>
    </w:p>
    <w:tbl>
      <w:tblPr>
        <w:tblStyle w:val="af0"/>
        <w:tblpPr w:leftFromText="180" w:rightFromText="180" w:vertAnchor="text" w:tblpY="1"/>
        <w:tblOverlap w:val="never"/>
        <w:tblW w:w="0" w:type="auto"/>
        <w:tblInd w:w="534" w:type="dxa"/>
        <w:tblLook w:val="04A0"/>
      </w:tblPr>
      <w:tblGrid>
        <w:gridCol w:w="5103"/>
        <w:gridCol w:w="1984"/>
        <w:gridCol w:w="6804"/>
      </w:tblGrid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Название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Часы в неделю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Ответственный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Джанаева Ирина Эльбрусовна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Бибикова Наталья Петровна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Акимова Марина Львовна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Кибизова Регина Аркадьевна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Гапбаева Лариса Казбековна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Царахова Мадина Юрьевна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Гогаева Кристина Анатольевна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Абаева Фатима Альбертовна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Гобозова Марина Робертовна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«Мастерская чтения»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Джанаева Ирина Эльбрусовна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мире книг»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Джанаева Ирина Эльбрусовна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Бибикова Наталья Петровна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«АБВГДейка»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Бибикова Наталья Петровна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«Читалочка»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Акимова Марина Львовна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«Тайны русского языка»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Акимова Марина Львовна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Кибизова Регина Аркадьевна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«Мастерская чтения»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Кибизова Регина Аркадьевна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мире математики»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Гапбаева Лариса Казбековна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«Секреты русского языка»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Гапбаева Лариса Казбековна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мире логики»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Царахова Мадина Юрьевна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«Занимательное словообразование»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Царахова Мадина Юрьевна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к ВПР по русскому языку»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Гогаева Кристина Анатольевна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к ВПР по математике»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Гогаева Кристина Анатольевна</w:t>
            </w:r>
          </w:p>
        </w:tc>
      </w:tr>
      <w:tr w:rsidR="009C0749" w:rsidRPr="000706DF" w:rsidTr="002E30C3">
        <w:tc>
          <w:tcPr>
            <w:tcW w:w="5103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к ВПР по русскому языку»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Гобозова Марина Робертовна</w:t>
            </w:r>
          </w:p>
        </w:tc>
      </w:tr>
      <w:tr w:rsidR="009C0749" w:rsidRPr="000706DF" w:rsidTr="002E30C3">
        <w:tc>
          <w:tcPr>
            <w:tcW w:w="5103" w:type="dxa"/>
            <w:vAlign w:val="bottom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к ВПР по математике»</w:t>
            </w:r>
          </w:p>
        </w:tc>
        <w:tc>
          <w:tcPr>
            <w:tcW w:w="1984" w:type="dxa"/>
          </w:tcPr>
          <w:p w:rsidR="009C0749" w:rsidRPr="000706D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DF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804" w:type="dxa"/>
          </w:tcPr>
          <w:p w:rsidR="009C0749" w:rsidRPr="000706DF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Гобозова Марина Робертовна</w:t>
            </w:r>
          </w:p>
        </w:tc>
      </w:tr>
    </w:tbl>
    <w:p w:rsidR="009C0749" w:rsidRPr="00B551F9" w:rsidRDefault="009C0749" w:rsidP="009C0749">
      <w:pPr>
        <w:rPr>
          <w:rStyle w:val="CharAttribute0"/>
          <w:rFonts w:eastAsiaTheme="minorHAnsi" w:cs="Times New Roman"/>
          <w:b/>
          <w:szCs w:val="28"/>
        </w:rPr>
      </w:pPr>
      <w:r w:rsidRPr="000706DF">
        <w:rPr>
          <w:rStyle w:val="CharAttribute0"/>
          <w:rFonts w:eastAsiaTheme="minorHAnsi" w:cs="Times New Roman"/>
          <w:szCs w:val="28"/>
        </w:rPr>
        <w:br w:type="textWrapping" w:clear="all"/>
      </w:r>
    </w:p>
    <w:p w:rsidR="009C0749" w:rsidRDefault="009C0749" w:rsidP="009C0749">
      <w:pPr>
        <w:rPr>
          <w:rStyle w:val="CharAttribute0"/>
          <w:rFonts w:eastAsiaTheme="minorHAnsi" w:cs="Times New Roman"/>
          <w:b/>
          <w:szCs w:val="28"/>
        </w:rPr>
      </w:pPr>
    </w:p>
    <w:p w:rsidR="009C0749" w:rsidRPr="00B551F9" w:rsidRDefault="009C0749" w:rsidP="009C0749">
      <w:pPr>
        <w:jc w:val="center"/>
        <w:rPr>
          <w:rStyle w:val="CharAttribute0"/>
          <w:rFonts w:eastAsiaTheme="minorHAnsi" w:cs="Times New Roman"/>
          <w:b/>
          <w:szCs w:val="28"/>
        </w:rPr>
      </w:pPr>
      <w:r w:rsidRPr="00B551F9">
        <w:rPr>
          <w:rStyle w:val="CharAttribute0"/>
          <w:rFonts w:eastAsiaTheme="minorHAnsi" w:cs="Times New Roman"/>
          <w:szCs w:val="28"/>
        </w:rPr>
        <w:t>Экскурсии, походы</w:t>
      </w:r>
    </w:p>
    <w:tbl>
      <w:tblPr>
        <w:tblStyle w:val="af0"/>
        <w:tblW w:w="0" w:type="auto"/>
        <w:tblInd w:w="534" w:type="dxa"/>
        <w:tblLook w:val="04A0"/>
      </w:tblPr>
      <w:tblGrid>
        <w:gridCol w:w="5103"/>
        <w:gridCol w:w="2976"/>
        <w:gridCol w:w="2835"/>
        <w:gridCol w:w="2977"/>
      </w:tblGrid>
      <w:tr w:rsidR="009C0749" w:rsidRPr="00B551F9" w:rsidTr="002E30C3">
        <w:tc>
          <w:tcPr>
            <w:tcW w:w="510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Название мероприятия</w:t>
            </w:r>
          </w:p>
        </w:tc>
        <w:tc>
          <w:tcPr>
            <w:tcW w:w="2976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Участники</w:t>
            </w:r>
          </w:p>
        </w:tc>
        <w:tc>
          <w:tcPr>
            <w:tcW w:w="2835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Сроки</w:t>
            </w:r>
          </w:p>
        </w:tc>
        <w:tc>
          <w:tcPr>
            <w:tcW w:w="2977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Ответственный</w:t>
            </w:r>
          </w:p>
        </w:tc>
      </w:tr>
      <w:tr w:rsidR="009C0749" w:rsidRPr="00B551F9" w:rsidTr="002E30C3">
        <w:tc>
          <w:tcPr>
            <w:tcW w:w="5103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Экскурсии в: краеведческий, музей</w:t>
            </w:r>
          </w:p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Кванториум, планетарий.</w:t>
            </w:r>
          </w:p>
        </w:tc>
        <w:tc>
          <w:tcPr>
            <w:tcW w:w="2976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1-4</w:t>
            </w:r>
          </w:p>
        </w:tc>
        <w:tc>
          <w:tcPr>
            <w:tcW w:w="2835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Классные руководители</w:t>
            </w:r>
          </w:p>
        </w:tc>
      </w:tr>
      <w:tr w:rsidR="009C0749" w:rsidRPr="00B551F9" w:rsidTr="002E30C3">
        <w:tc>
          <w:tcPr>
            <w:tcW w:w="5103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 xml:space="preserve">Походы парк культуры  отдыха, на природу, по местам боевой славы. </w:t>
            </w:r>
          </w:p>
        </w:tc>
        <w:tc>
          <w:tcPr>
            <w:tcW w:w="2976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1-4,</w:t>
            </w:r>
          </w:p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 xml:space="preserve"> родители</w:t>
            </w:r>
          </w:p>
        </w:tc>
        <w:tc>
          <w:tcPr>
            <w:tcW w:w="2835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сентябрь, май</w:t>
            </w:r>
          </w:p>
        </w:tc>
        <w:tc>
          <w:tcPr>
            <w:tcW w:w="2977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Классные руководители</w:t>
            </w:r>
          </w:p>
        </w:tc>
      </w:tr>
    </w:tbl>
    <w:p w:rsidR="009C0749" w:rsidRPr="00B551F9" w:rsidRDefault="009C0749" w:rsidP="009C0749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8"/>
          <w:szCs w:val="28"/>
        </w:rPr>
      </w:pPr>
    </w:p>
    <w:p w:rsidR="009C0749" w:rsidRPr="00B551F9" w:rsidRDefault="009C0749" w:rsidP="009C0749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8"/>
          <w:szCs w:val="28"/>
        </w:rPr>
      </w:pPr>
      <w:r w:rsidRPr="00B551F9">
        <w:rPr>
          <w:rFonts w:ascii="Times New Roman" w:eastAsia="№Е" w:hAnsi="Times New Roman" w:cs="Times New Roman"/>
          <w:b/>
          <w:sz w:val="28"/>
          <w:szCs w:val="28"/>
        </w:rPr>
        <w:t>Работа с родителями</w:t>
      </w:r>
    </w:p>
    <w:p w:rsidR="009C0749" w:rsidRPr="00B551F9" w:rsidRDefault="009C0749" w:rsidP="009C0749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Ind w:w="534" w:type="dxa"/>
        <w:tblLook w:val="04A0"/>
      </w:tblPr>
      <w:tblGrid>
        <w:gridCol w:w="5103"/>
        <w:gridCol w:w="2976"/>
        <w:gridCol w:w="2835"/>
        <w:gridCol w:w="2977"/>
      </w:tblGrid>
      <w:tr w:rsidR="009C0749" w:rsidRPr="00B551F9" w:rsidTr="002E30C3">
        <w:tc>
          <w:tcPr>
            <w:tcW w:w="510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</w:p>
        </w:tc>
        <w:tc>
          <w:tcPr>
            <w:tcW w:w="2976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</w:p>
        </w:tc>
      </w:tr>
      <w:tr w:rsidR="009C0749" w:rsidRPr="00B551F9" w:rsidTr="002E30C3">
        <w:tc>
          <w:tcPr>
            <w:tcW w:w="5103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 xml:space="preserve">Родительские собрания, </w:t>
            </w:r>
          </w:p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просвещение родителей по вопросам воспитания детей, индивидуальные беседы</w:t>
            </w:r>
          </w:p>
        </w:tc>
        <w:tc>
          <w:tcPr>
            <w:tcW w:w="2976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1-4</w:t>
            </w:r>
          </w:p>
        </w:tc>
        <w:tc>
          <w:tcPr>
            <w:tcW w:w="2835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Администрация, классные руководители</w:t>
            </w:r>
          </w:p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психолог</w:t>
            </w:r>
          </w:p>
        </w:tc>
      </w:tr>
      <w:tr w:rsidR="009C0749" w:rsidRPr="00B551F9" w:rsidTr="002E30C3">
        <w:tc>
          <w:tcPr>
            <w:tcW w:w="5103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 xml:space="preserve">Онлайн «Академия успешного школьника или родительские университеты»  </w:t>
            </w:r>
          </w:p>
        </w:tc>
        <w:tc>
          <w:tcPr>
            <w:tcW w:w="2976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1-4</w:t>
            </w:r>
          </w:p>
        </w:tc>
        <w:tc>
          <w:tcPr>
            <w:tcW w:w="2835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Зам по ВР</w:t>
            </w:r>
          </w:p>
        </w:tc>
      </w:tr>
    </w:tbl>
    <w:p w:rsidR="009C0749" w:rsidRPr="00B551F9" w:rsidRDefault="009C0749" w:rsidP="009C0749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8"/>
          <w:szCs w:val="28"/>
        </w:rPr>
      </w:pPr>
    </w:p>
    <w:p w:rsidR="009C0749" w:rsidRPr="00B551F9" w:rsidRDefault="009C0749" w:rsidP="009C0749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8"/>
          <w:szCs w:val="28"/>
        </w:rPr>
      </w:pPr>
      <w:r w:rsidRPr="00B551F9">
        <w:rPr>
          <w:rFonts w:ascii="Times New Roman" w:eastAsia="№Е" w:hAnsi="Times New Roman" w:cs="Times New Roman"/>
          <w:b/>
          <w:sz w:val="28"/>
          <w:szCs w:val="28"/>
        </w:rPr>
        <w:t xml:space="preserve">Классное руководство </w:t>
      </w:r>
      <w:r w:rsidRPr="00B551F9">
        <w:rPr>
          <w:rFonts w:ascii="Times New Roman" w:eastAsia="№Е" w:hAnsi="Times New Roman" w:cs="Times New Roman"/>
          <w:b/>
          <w:sz w:val="28"/>
          <w:szCs w:val="28"/>
        </w:rPr>
        <w:br/>
      </w:r>
    </w:p>
    <w:tbl>
      <w:tblPr>
        <w:tblStyle w:val="af0"/>
        <w:tblW w:w="0" w:type="auto"/>
        <w:tblInd w:w="534" w:type="dxa"/>
        <w:tblLook w:val="04A0"/>
      </w:tblPr>
      <w:tblGrid>
        <w:gridCol w:w="13891"/>
      </w:tblGrid>
      <w:tr w:rsidR="009C0749" w:rsidRPr="00B551F9" w:rsidTr="002E30C3">
        <w:tc>
          <w:tcPr>
            <w:tcW w:w="13891" w:type="dxa"/>
          </w:tcPr>
          <w:p w:rsidR="009C0749" w:rsidRPr="00B551F9" w:rsidRDefault="009C0749" w:rsidP="002E30C3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B551F9">
              <w:rPr>
                <w:rFonts w:ascii="Times New Roman" w:eastAsia="№Е" w:hAnsi="Times New Roman" w:cs="Times New Roman"/>
                <w:sz w:val="28"/>
                <w:szCs w:val="28"/>
              </w:rPr>
              <w:t>(согласно индивидуальным по планам работы</w:t>
            </w:r>
          </w:p>
          <w:p w:rsidR="009C0749" w:rsidRPr="00B551F9" w:rsidRDefault="009C0749" w:rsidP="002E30C3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B551F9">
              <w:rPr>
                <w:rFonts w:ascii="Times New Roman" w:eastAsia="№Е" w:hAnsi="Times New Roman" w:cs="Times New Roman"/>
                <w:sz w:val="28"/>
                <w:szCs w:val="28"/>
              </w:rPr>
              <w:t>классных руководителей)</w:t>
            </w:r>
          </w:p>
          <w:p w:rsidR="009C0749" w:rsidRPr="00B551F9" w:rsidRDefault="009C0749" w:rsidP="002E30C3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</w:p>
        </w:tc>
      </w:tr>
    </w:tbl>
    <w:p w:rsidR="009C0749" w:rsidRPr="00B551F9" w:rsidRDefault="009C0749" w:rsidP="009C0749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8"/>
          <w:szCs w:val="28"/>
        </w:rPr>
      </w:pPr>
    </w:p>
    <w:p w:rsidR="009C0749" w:rsidRDefault="009C0749" w:rsidP="009C0749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8"/>
          <w:szCs w:val="28"/>
        </w:rPr>
      </w:pPr>
    </w:p>
    <w:p w:rsidR="009C0749" w:rsidRPr="00B551F9" w:rsidRDefault="009C0749" w:rsidP="009C0749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8"/>
          <w:szCs w:val="28"/>
        </w:rPr>
      </w:pPr>
      <w:r w:rsidRPr="00B551F9">
        <w:rPr>
          <w:rFonts w:ascii="Times New Roman" w:eastAsia="№Е" w:hAnsi="Times New Roman" w:cs="Times New Roman"/>
          <w:b/>
          <w:sz w:val="28"/>
          <w:szCs w:val="28"/>
        </w:rPr>
        <w:t>Школьный урок</w:t>
      </w:r>
    </w:p>
    <w:p w:rsidR="009C0749" w:rsidRPr="00B551F9" w:rsidRDefault="009C0749" w:rsidP="009C0749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Ind w:w="534" w:type="dxa"/>
        <w:tblLook w:val="04A0"/>
      </w:tblPr>
      <w:tblGrid>
        <w:gridCol w:w="13891"/>
      </w:tblGrid>
      <w:tr w:rsidR="009C0749" w:rsidRPr="00B551F9" w:rsidTr="002E30C3">
        <w:tc>
          <w:tcPr>
            <w:tcW w:w="13891" w:type="dxa"/>
          </w:tcPr>
          <w:p w:rsidR="009C0749" w:rsidRPr="00B551F9" w:rsidRDefault="009C0749" w:rsidP="002E30C3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B551F9">
              <w:rPr>
                <w:rFonts w:ascii="Times New Roman" w:eastAsia="№Е" w:hAnsi="Times New Roman" w:cs="Times New Roman"/>
                <w:sz w:val="28"/>
                <w:szCs w:val="28"/>
              </w:rPr>
              <w:t>(согласно индивидуальным по планам работы учителей-предметников)</w:t>
            </w:r>
          </w:p>
          <w:p w:rsidR="009C0749" w:rsidRPr="00B551F9" w:rsidRDefault="009C0749" w:rsidP="002E30C3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</w:p>
        </w:tc>
      </w:tr>
    </w:tbl>
    <w:p w:rsidR="009C0749" w:rsidRPr="00706E3F" w:rsidRDefault="009C0749" w:rsidP="009C0749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9C0749" w:rsidRPr="00706E3F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3F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9C0749" w:rsidRPr="00706E3F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3F">
        <w:rPr>
          <w:rFonts w:ascii="Times New Roman" w:hAnsi="Times New Roman" w:cs="Times New Roman"/>
          <w:b/>
          <w:sz w:val="28"/>
          <w:szCs w:val="28"/>
        </w:rPr>
        <w:t xml:space="preserve">мероприятий и единых классных часов </w:t>
      </w:r>
    </w:p>
    <w:p w:rsidR="009C0749" w:rsidRPr="00706E3F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3F">
        <w:rPr>
          <w:rFonts w:ascii="Times New Roman" w:hAnsi="Times New Roman" w:cs="Times New Roman"/>
          <w:b/>
          <w:sz w:val="28"/>
          <w:szCs w:val="28"/>
        </w:rPr>
        <w:t>за 2023/2024 учебный год</w:t>
      </w:r>
    </w:p>
    <w:p w:rsidR="009C0749" w:rsidRPr="00706E3F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3F">
        <w:rPr>
          <w:rFonts w:ascii="Times New Roman" w:hAnsi="Times New Roman" w:cs="Times New Roman"/>
          <w:b/>
          <w:sz w:val="28"/>
          <w:szCs w:val="28"/>
        </w:rPr>
        <w:t>(Уровень основного общего образования)</w:t>
      </w:r>
    </w:p>
    <w:tbl>
      <w:tblPr>
        <w:tblStyle w:val="af0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Ориентировочные время проведения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C0749" w:rsidRPr="00706E3F" w:rsidTr="002E30C3">
        <w:tc>
          <w:tcPr>
            <w:tcW w:w="14786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Каждый учебный понедельник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Акция «Безопасное детство»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Акция «Помоги пойти учиться»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Merge w:val="restart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Акция «Армейский чемоданчик»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14786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Посвящение в первоклассники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инвалида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Февраль -март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Последний звонок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</w:tbl>
    <w:p w:rsidR="009C0749" w:rsidRPr="00706E3F" w:rsidRDefault="009C0749" w:rsidP="009C0749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C0749" w:rsidRPr="00706E3F" w:rsidTr="002E30C3">
        <w:tc>
          <w:tcPr>
            <w:tcW w:w="14786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к памятным датам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 День памяти Беслана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</w:t>
            </w:r>
          </w:p>
        </w:tc>
        <w:tc>
          <w:tcPr>
            <w:tcW w:w="3697" w:type="dxa"/>
            <w:vMerge w:val="restart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8 сентября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4 сентября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4 ноября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9 декабря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фашисткой блокады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8 января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8 февраля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памяти о россиянах, исполнявших служебный долг за пределами Отечества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Земли 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749" w:rsidRPr="00706E3F" w:rsidRDefault="009C0749" w:rsidP="009C0749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C0749" w:rsidRPr="00706E3F" w:rsidTr="002E30C3">
        <w:tc>
          <w:tcPr>
            <w:tcW w:w="14786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недели, месячники и классные часы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 w:val="restart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Неделя безопасного поведения в сети Интернет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«Подросток и закон».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«Единство разных» пропаганда толерантных отношений»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Дни правовых знаний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гражданского патриотического воспитания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Декада «Спешите делать добрые дела»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Экологический месячник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Сентябрь и апрель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Профилактика «Мы против булинга»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14786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на лучший классный уголок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Merge w:val="restart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Филологи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учителя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осенних поделок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сочинений ко Дню учителя «Мой учитель»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папа»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чтецов «Мама»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матери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плакатов «Мы против терроризма!»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на лучше оформление кабинетов к Новому году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военно- патриотической песни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«Масленица-2024»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рисунков «Вредные привычки»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ко Дню </w:t>
            </w: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осетинского языка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«Космонавтика»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14786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соревнования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697" w:type="dxa"/>
            <w:vMerge w:val="restart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«Вперед мальчики»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«Вперед девочки»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749" w:rsidRDefault="009C0749" w:rsidP="009C0749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9C0749" w:rsidRPr="00B551F9" w:rsidRDefault="009C0749" w:rsidP="009C0749">
      <w:pPr>
        <w:jc w:val="center"/>
        <w:rPr>
          <w:rStyle w:val="CharAttribute0"/>
          <w:rFonts w:eastAsiaTheme="minorHAnsi" w:cs="Times New Roman"/>
          <w:b/>
          <w:szCs w:val="28"/>
        </w:rPr>
      </w:pPr>
      <w:r w:rsidRPr="00B551F9">
        <w:rPr>
          <w:rStyle w:val="CharAttribute0"/>
          <w:rFonts w:eastAsiaTheme="minorHAnsi" w:cs="Times New Roman"/>
          <w:szCs w:val="28"/>
        </w:rPr>
        <w:t>Дополнительное образование</w:t>
      </w:r>
    </w:p>
    <w:tbl>
      <w:tblPr>
        <w:tblStyle w:val="af0"/>
        <w:tblW w:w="0" w:type="auto"/>
        <w:tblInd w:w="-34" w:type="dxa"/>
        <w:tblLook w:val="04A0"/>
      </w:tblPr>
      <w:tblGrid>
        <w:gridCol w:w="5104"/>
        <w:gridCol w:w="550"/>
        <w:gridCol w:w="2568"/>
        <w:gridCol w:w="2693"/>
        <w:gridCol w:w="2977"/>
      </w:tblGrid>
      <w:tr w:rsidR="009C0749" w:rsidRPr="00B551F9" w:rsidTr="002E30C3">
        <w:tc>
          <w:tcPr>
            <w:tcW w:w="5654" w:type="dxa"/>
            <w:gridSpan w:val="2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Название</w:t>
            </w:r>
          </w:p>
        </w:tc>
        <w:tc>
          <w:tcPr>
            <w:tcW w:w="2568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Направление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Часы в неделю</w:t>
            </w:r>
          </w:p>
        </w:tc>
        <w:tc>
          <w:tcPr>
            <w:tcW w:w="2977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Ответственный</w:t>
            </w:r>
          </w:p>
        </w:tc>
      </w:tr>
      <w:tr w:rsidR="009C0749" w:rsidRPr="00B551F9" w:rsidTr="002E30C3">
        <w:tc>
          <w:tcPr>
            <w:tcW w:w="5104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«Робототехника»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техническое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2</w:t>
            </w:r>
          </w:p>
        </w:tc>
        <w:tc>
          <w:tcPr>
            <w:tcW w:w="2977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Кибизова Р.А.</w:t>
            </w:r>
          </w:p>
        </w:tc>
      </w:tr>
      <w:tr w:rsidR="009C0749" w:rsidRPr="00B551F9" w:rsidTr="002E30C3">
        <w:tc>
          <w:tcPr>
            <w:tcW w:w="5104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«Юный актер»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художественное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2</w:t>
            </w:r>
          </w:p>
        </w:tc>
        <w:tc>
          <w:tcPr>
            <w:tcW w:w="2977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</w:p>
        </w:tc>
      </w:tr>
      <w:tr w:rsidR="009C0749" w:rsidRPr="00B551F9" w:rsidTr="002E30C3">
        <w:tc>
          <w:tcPr>
            <w:tcW w:w="5104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«Программирование на языке Python»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техническое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2</w:t>
            </w:r>
          </w:p>
        </w:tc>
        <w:tc>
          <w:tcPr>
            <w:tcW w:w="2977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Маркина В.А.</w:t>
            </w:r>
          </w:p>
        </w:tc>
      </w:tr>
      <w:tr w:rsidR="009C0749" w:rsidRPr="00B551F9" w:rsidTr="002E30C3">
        <w:tc>
          <w:tcPr>
            <w:tcW w:w="5104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«Волшебная кисть»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художественное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2977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Дзуцева Н.К.</w:t>
            </w:r>
          </w:p>
        </w:tc>
      </w:tr>
      <w:tr w:rsidR="009C0749" w:rsidRPr="00B551F9" w:rsidTr="002E30C3">
        <w:tc>
          <w:tcPr>
            <w:tcW w:w="5104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«Хоровое пение»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эстетическое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2</w:t>
            </w:r>
          </w:p>
        </w:tc>
        <w:tc>
          <w:tcPr>
            <w:tcW w:w="2977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Никитина О.И.</w:t>
            </w:r>
          </w:p>
        </w:tc>
      </w:tr>
      <w:tr w:rsidR="009C0749" w:rsidRPr="00B551F9" w:rsidTr="002E30C3">
        <w:tc>
          <w:tcPr>
            <w:tcW w:w="5104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«Спортивная карусель»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спортивное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2977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Карпова И.Л.</w:t>
            </w:r>
          </w:p>
        </w:tc>
      </w:tr>
      <w:tr w:rsidR="009C0749" w:rsidRPr="00B551F9" w:rsidTr="002E30C3">
        <w:tc>
          <w:tcPr>
            <w:tcW w:w="5104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«Юный шахматист»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спортивное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2</w:t>
            </w:r>
          </w:p>
        </w:tc>
        <w:tc>
          <w:tcPr>
            <w:tcW w:w="2977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Тибилов Д.И.</w:t>
            </w:r>
          </w:p>
        </w:tc>
      </w:tr>
      <w:tr w:rsidR="009C0749" w:rsidRPr="00B551F9" w:rsidTr="002E30C3">
        <w:tc>
          <w:tcPr>
            <w:tcW w:w="5104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«Национальные танцы»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художественное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2</w:t>
            </w:r>
          </w:p>
        </w:tc>
        <w:tc>
          <w:tcPr>
            <w:tcW w:w="2977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B551F9">
              <w:rPr>
                <w:rStyle w:val="CharAttribute0"/>
                <w:rFonts w:eastAsiaTheme="minorHAnsi" w:cs="Times New Roman"/>
                <w:szCs w:val="28"/>
              </w:rPr>
              <w:t>Касохова Н.Г.</w:t>
            </w:r>
          </w:p>
        </w:tc>
      </w:tr>
      <w:tr w:rsidR="009C0749" w:rsidRPr="00B551F9" w:rsidTr="002E30C3">
        <w:tc>
          <w:tcPr>
            <w:tcW w:w="5104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Баскетбол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спортивное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3</w:t>
            </w:r>
          </w:p>
        </w:tc>
        <w:tc>
          <w:tcPr>
            <w:tcW w:w="2977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Ибрагимов И.А.</w:t>
            </w:r>
          </w:p>
        </w:tc>
      </w:tr>
      <w:tr w:rsidR="009C0749" w:rsidRPr="00B551F9" w:rsidTr="002E30C3">
        <w:tc>
          <w:tcPr>
            <w:tcW w:w="5104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Баскетбол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спортивное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3</w:t>
            </w:r>
          </w:p>
        </w:tc>
        <w:tc>
          <w:tcPr>
            <w:tcW w:w="2977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Микоэльян А.Н.</w:t>
            </w:r>
          </w:p>
        </w:tc>
      </w:tr>
      <w:tr w:rsidR="009C0749" w:rsidRPr="00B551F9" w:rsidTr="002E30C3">
        <w:tc>
          <w:tcPr>
            <w:tcW w:w="5104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Туристко –краеведческое объединение «Скиф»</w:t>
            </w:r>
          </w:p>
        </w:tc>
        <w:tc>
          <w:tcPr>
            <w:tcW w:w="3118" w:type="dxa"/>
            <w:gridSpan w:val="2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 xml:space="preserve">туристическое </w:t>
            </w:r>
          </w:p>
        </w:tc>
        <w:tc>
          <w:tcPr>
            <w:tcW w:w="2693" w:type="dxa"/>
          </w:tcPr>
          <w:p w:rsidR="009C0749" w:rsidRPr="00B551F9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4</w:t>
            </w:r>
          </w:p>
        </w:tc>
        <w:tc>
          <w:tcPr>
            <w:tcW w:w="2977" w:type="dxa"/>
          </w:tcPr>
          <w:p w:rsidR="009C0749" w:rsidRPr="00B551F9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>
              <w:rPr>
                <w:rStyle w:val="CharAttribute0"/>
                <w:rFonts w:eastAsiaTheme="minorHAnsi" w:cs="Times New Roman"/>
                <w:szCs w:val="28"/>
              </w:rPr>
              <w:t>Кесаева И.Г.</w:t>
            </w:r>
          </w:p>
        </w:tc>
      </w:tr>
    </w:tbl>
    <w:p w:rsidR="009C0749" w:rsidRDefault="009C0749" w:rsidP="009C0749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9C0749" w:rsidRPr="003A410C" w:rsidRDefault="009C0749" w:rsidP="009C0749">
      <w:pPr>
        <w:jc w:val="center"/>
        <w:rPr>
          <w:rStyle w:val="CharAttribute0"/>
          <w:rFonts w:eastAsiaTheme="minorHAnsi" w:cs="Times New Roman"/>
          <w:b/>
          <w:szCs w:val="28"/>
        </w:rPr>
      </w:pPr>
      <w:r w:rsidRPr="003A410C">
        <w:rPr>
          <w:rStyle w:val="CharAttribute0"/>
          <w:rFonts w:eastAsiaTheme="minorHAnsi" w:cs="Times New Roman"/>
          <w:szCs w:val="28"/>
        </w:rPr>
        <w:t>Внеурочная деятельность</w:t>
      </w:r>
    </w:p>
    <w:tbl>
      <w:tblPr>
        <w:tblStyle w:val="af0"/>
        <w:tblW w:w="0" w:type="auto"/>
        <w:tblInd w:w="534" w:type="dxa"/>
        <w:tblLook w:val="04A0"/>
      </w:tblPr>
      <w:tblGrid>
        <w:gridCol w:w="4824"/>
        <w:gridCol w:w="2547"/>
        <w:gridCol w:w="7087"/>
      </w:tblGrid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Название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Часы в неделю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Ответственный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Кастуева Тереза Таймуразовна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lastRenderedPageBreak/>
              <w:t>«Разговор о важном»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Бетрозова Фатима Фидаровна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Маргиева Нино Тенгизовна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Елеева Алета Урусбиевна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Дудиева Инга Тимофеевна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Гергиева Альбина Ахшаровна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Мисикова Марина Ирбековна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Марзоева Елена Ивановна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Икаева Белла Тазретовна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Касабиева Мадина Юриевна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Богомаз Яна Витальевна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Пастухова Татьяна Владимировна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Гатикоева Гаяна Руслановна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«Литературная гостиная»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Кастуева Тереза Таймуразовна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Кастуева Тереза Таймуразовна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«Мой край - Осетия»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Бетрозова Фатима Фидаровна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«Природа родного края»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Бетрозова Фатима Фидаровна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«Досуг и увлечение современного подростка»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Маргиева Нино Тенгизовна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«Достопримечательности Лондона»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Маргиева Нино Тенгизовна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«Занимательная биология с учащимися»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Елеева Алета Урусбиевна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«Биология в школе»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Елеева Алета Урусбиевна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«Загадки истории и современности»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Дудиева Инга Тимофеевна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«Юный историк»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Дудиева Инга Тимофеевна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Гергиева Альбина Ахшаровна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мире логики»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Гергиева Альбина Ахшаровна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«Уроки нравственности в русской и зарубежной литературы»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Мисикова Марина Ирбековна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«Правила русской орфографии и пунктуации»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Мисикова Марина Ирбековна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мире книг»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Марзоева Елена Ивановна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«Учимся писать сочинения»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Марзоева Елена Ивановна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«Школьная жизнь»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Икаева Белла Тазретовна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«Выдающиеся люди России и Англии»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Икаева Белла Тазретовна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«Юный физик»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Бекоева Мая Зауровна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«Юный географ»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Царукаева Залина Юрьевна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sz w:val="28"/>
                <w:szCs w:val="28"/>
              </w:rPr>
              <w:t>«Загадки русского языка»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Богомаз Яна Витальевна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«Время читать»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Богомаз Яна Витальевна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 для всех»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Пастухова Татьяна Владимировна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Пастухова Татьяна Владимировна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sz w:val="28"/>
                <w:szCs w:val="28"/>
              </w:rPr>
              <w:t>«Готовимся к сдаче ГТО»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Карпова Ирина Леонтьевна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Карпова Ирина Леонтьевна</w:t>
            </w:r>
          </w:p>
        </w:tc>
      </w:tr>
      <w:tr w:rsidR="009C0749" w:rsidRPr="003A410C" w:rsidTr="002E30C3">
        <w:tc>
          <w:tcPr>
            <w:tcW w:w="4824" w:type="dxa"/>
            <w:vAlign w:val="bottom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«Подготовка к ОГЭ по русскому языку»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Богомаз Яна Витальевна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«Физики в задачах»</w:t>
            </w:r>
          </w:p>
        </w:tc>
        <w:tc>
          <w:tcPr>
            <w:tcW w:w="254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087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Бекоева Мая Зауровна</w:t>
            </w:r>
          </w:p>
        </w:tc>
      </w:tr>
    </w:tbl>
    <w:p w:rsidR="009C0749" w:rsidRPr="003A410C" w:rsidRDefault="009C0749" w:rsidP="009C0749">
      <w:pPr>
        <w:rPr>
          <w:rStyle w:val="CharAttribute0"/>
          <w:rFonts w:eastAsiaTheme="minorHAnsi" w:cs="Times New Roman"/>
          <w:b/>
          <w:szCs w:val="28"/>
        </w:rPr>
      </w:pPr>
    </w:p>
    <w:p w:rsidR="009C0749" w:rsidRPr="003A410C" w:rsidRDefault="009C0749" w:rsidP="009C0749">
      <w:pPr>
        <w:jc w:val="center"/>
        <w:rPr>
          <w:rStyle w:val="CharAttribute0"/>
          <w:rFonts w:eastAsiaTheme="minorHAnsi" w:cs="Times New Roman"/>
          <w:b/>
          <w:szCs w:val="28"/>
        </w:rPr>
      </w:pPr>
      <w:r w:rsidRPr="003A410C">
        <w:rPr>
          <w:rStyle w:val="CharAttribute0"/>
          <w:rFonts w:eastAsiaTheme="minorHAnsi" w:cs="Times New Roman"/>
          <w:szCs w:val="28"/>
        </w:rPr>
        <w:t>Самоуправление</w:t>
      </w:r>
    </w:p>
    <w:tbl>
      <w:tblPr>
        <w:tblStyle w:val="af0"/>
        <w:tblW w:w="0" w:type="auto"/>
        <w:tblInd w:w="534" w:type="dxa"/>
        <w:tblLook w:val="04A0"/>
      </w:tblPr>
      <w:tblGrid>
        <w:gridCol w:w="5386"/>
        <w:gridCol w:w="2552"/>
        <w:gridCol w:w="2835"/>
        <w:gridCol w:w="3685"/>
      </w:tblGrid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Классы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Сроки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Ответственный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Выборы активов классов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5-9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Классные руководители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Общешкольный актив самоуправления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5-9</w:t>
            </w: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Планирование мероприятий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Зам. директора по ВР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Выборы комитетов по направлениям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5-9</w:t>
            </w: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Актив класса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Классные руководители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Организация акций в классе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5-9</w:t>
            </w: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По плану Совета старшеклассников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Активы классов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Отчёт перед классом о работе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5-9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май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Активы классов</w:t>
            </w:r>
          </w:p>
        </w:tc>
      </w:tr>
    </w:tbl>
    <w:p w:rsidR="009C0749" w:rsidRPr="003A410C" w:rsidRDefault="009C0749" w:rsidP="009C0749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708"/>
        <w:gridCol w:w="5529"/>
        <w:gridCol w:w="2552"/>
        <w:gridCol w:w="1984"/>
        <w:gridCol w:w="3685"/>
      </w:tblGrid>
      <w:tr w:rsidR="009C0749" w:rsidRPr="003A410C" w:rsidTr="002E30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9C0749" w:rsidRPr="003A410C" w:rsidTr="002E30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Гатикоева Г.Р.</w:t>
            </w:r>
          </w:p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Богомаз Я.В.</w:t>
            </w:r>
          </w:p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Касабиева М.Р.</w:t>
            </w:r>
          </w:p>
        </w:tc>
      </w:tr>
      <w:tr w:rsidR="009C0749" w:rsidRPr="003A410C" w:rsidTr="002E30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ЮИД (юные инспектора движения)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Марзоева Е.И.</w:t>
            </w:r>
          </w:p>
        </w:tc>
      </w:tr>
      <w:tr w:rsidR="009C0749" w:rsidRPr="003A410C" w:rsidTr="002E30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ДЮП (дружина юных пожарных)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Икаева Б.Т.</w:t>
            </w:r>
          </w:p>
        </w:tc>
      </w:tr>
      <w:tr w:rsidR="009C0749" w:rsidRPr="003A410C" w:rsidTr="002E30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Дудиева И.Т.</w:t>
            </w:r>
          </w:p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Дзагоева Р.Т.</w:t>
            </w:r>
          </w:p>
        </w:tc>
      </w:tr>
      <w:tr w:rsidR="009C0749" w:rsidRPr="003A410C" w:rsidTr="002E30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«Звездочка» (военно-патриотическое движение)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Кастуева Т.Т.</w:t>
            </w:r>
          </w:p>
        </w:tc>
      </w:tr>
      <w:tr w:rsidR="009C0749" w:rsidRPr="003A410C" w:rsidTr="002E30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«Волонтеры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Гергиева А.А.</w:t>
            </w:r>
          </w:p>
        </w:tc>
      </w:tr>
      <w:tr w:rsidR="009C0749" w:rsidRPr="003A410C" w:rsidTr="002E30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«Юные миротворцы»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Мисикова М.И.</w:t>
            </w:r>
          </w:p>
        </w:tc>
      </w:tr>
      <w:tr w:rsidR="009C0749" w:rsidRPr="003A410C" w:rsidTr="002E30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Экологическое движение «Цъæйдон»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Созиева Л.Г.</w:t>
            </w:r>
          </w:p>
          <w:p w:rsidR="009C0749" w:rsidRPr="003A410C" w:rsidRDefault="009C0749" w:rsidP="002E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Маргиева Н.Т.</w:t>
            </w:r>
          </w:p>
        </w:tc>
      </w:tr>
    </w:tbl>
    <w:tbl>
      <w:tblPr>
        <w:tblStyle w:val="af0"/>
        <w:tblW w:w="14458" w:type="dxa"/>
        <w:tblInd w:w="534" w:type="dxa"/>
        <w:tblLayout w:type="fixed"/>
        <w:tblLook w:val="04A0"/>
      </w:tblPr>
      <w:tblGrid>
        <w:gridCol w:w="6237"/>
        <w:gridCol w:w="2551"/>
        <w:gridCol w:w="1985"/>
        <w:gridCol w:w="3685"/>
      </w:tblGrid>
      <w:tr w:rsidR="009C0749" w:rsidRPr="003A410C" w:rsidTr="002E30C3">
        <w:tc>
          <w:tcPr>
            <w:tcW w:w="14458" w:type="dxa"/>
            <w:gridSpan w:val="4"/>
            <w:tcBorders>
              <w:top w:val="single" w:sz="4" w:space="0" w:color="auto"/>
            </w:tcBorders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Профориентация</w:t>
            </w:r>
          </w:p>
        </w:tc>
      </w:tr>
      <w:tr w:rsidR="009C0749" w:rsidRPr="003A410C" w:rsidTr="002E30C3">
        <w:tc>
          <w:tcPr>
            <w:tcW w:w="623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Профориентационные классные часы, уроки, участие в проектах «Профи дебют» и др., конкурсах, интернет проектах, профпробах</w:t>
            </w:r>
          </w:p>
        </w:tc>
        <w:tc>
          <w:tcPr>
            <w:tcW w:w="2551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5-9</w:t>
            </w:r>
          </w:p>
        </w:tc>
        <w:tc>
          <w:tcPr>
            <w:tcW w:w="19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Классные руководители</w:t>
            </w: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Учитель технологии</w:t>
            </w:r>
          </w:p>
        </w:tc>
      </w:tr>
      <w:tr w:rsidR="009C0749" w:rsidRPr="003A410C" w:rsidTr="002E30C3">
        <w:tc>
          <w:tcPr>
            <w:tcW w:w="623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Очные и онлайн экскурсии на предприятия города и области</w:t>
            </w:r>
          </w:p>
        </w:tc>
        <w:tc>
          <w:tcPr>
            <w:tcW w:w="2551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5-9</w:t>
            </w:r>
          </w:p>
        </w:tc>
        <w:tc>
          <w:tcPr>
            <w:tcW w:w="19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Классные руководители</w:t>
            </w: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</w:p>
        </w:tc>
      </w:tr>
      <w:tr w:rsidR="009C0749" w:rsidRPr="003A410C" w:rsidTr="002E30C3">
        <w:tc>
          <w:tcPr>
            <w:tcW w:w="623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Проектная деятельность «Выбираю профессию»</w:t>
            </w:r>
          </w:p>
        </w:tc>
        <w:tc>
          <w:tcPr>
            <w:tcW w:w="2551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8-9</w:t>
            </w:r>
          </w:p>
        </w:tc>
        <w:tc>
          <w:tcPr>
            <w:tcW w:w="19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Учитель технологии</w:t>
            </w:r>
          </w:p>
        </w:tc>
      </w:tr>
      <w:tr w:rsidR="009C0749" w:rsidRPr="003A410C" w:rsidTr="002E30C3">
        <w:tc>
          <w:tcPr>
            <w:tcW w:w="623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Дни открытых дверей в ВУЗах</w:t>
            </w:r>
          </w:p>
        </w:tc>
        <w:tc>
          <w:tcPr>
            <w:tcW w:w="2551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7-9</w:t>
            </w:r>
          </w:p>
        </w:tc>
        <w:tc>
          <w:tcPr>
            <w:tcW w:w="1985" w:type="dxa"/>
          </w:tcPr>
          <w:p w:rsidR="009C0749" w:rsidRPr="003A410C" w:rsidRDefault="009C0749" w:rsidP="002E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Классные руководители</w:t>
            </w: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</w:p>
        </w:tc>
      </w:tr>
    </w:tbl>
    <w:p w:rsidR="009C0749" w:rsidRPr="003A410C" w:rsidRDefault="009C0749" w:rsidP="009C0749">
      <w:pPr>
        <w:spacing w:after="0"/>
        <w:ind w:firstLine="709"/>
        <w:jc w:val="center"/>
        <w:rPr>
          <w:rStyle w:val="CharAttribute0"/>
          <w:rFonts w:eastAsiaTheme="minorHAnsi" w:cs="Times New Roman"/>
          <w:b/>
          <w:szCs w:val="28"/>
        </w:rPr>
      </w:pPr>
    </w:p>
    <w:p w:rsidR="009C0749" w:rsidRPr="003A410C" w:rsidRDefault="009C0749" w:rsidP="009C0749">
      <w:pPr>
        <w:spacing w:after="0"/>
        <w:ind w:firstLine="709"/>
        <w:jc w:val="center"/>
        <w:rPr>
          <w:rStyle w:val="CharAttribute0"/>
          <w:rFonts w:eastAsiaTheme="minorHAnsi" w:cs="Times New Roman"/>
          <w:b/>
          <w:szCs w:val="28"/>
        </w:rPr>
      </w:pPr>
      <w:r w:rsidRPr="003A410C">
        <w:rPr>
          <w:rStyle w:val="CharAttribute0"/>
          <w:rFonts w:eastAsiaTheme="minorHAnsi" w:cs="Times New Roman"/>
          <w:szCs w:val="28"/>
        </w:rPr>
        <w:t>Экскурсии</w:t>
      </w:r>
    </w:p>
    <w:tbl>
      <w:tblPr>
        <w:tblStyle w:val="af0"/>
        <w:tblW w:w="0" w:type="auto"/>
        <w:tblInd w:w="534" w:type="dxa"/>
        <w:tblLook w:val="04A0"/>
      </w:tblPr>
      <w:tblGrid>
        <w:gridCol w:w="5103"/>
        <w:gridCol w:w="3685"/>
        <w:gridCol w:w="1985"/>
        <w:gridCol w:w="3685"/>
      </w:tblGrid>
      <w:tr w:rsidR="009C0749" w:rsidRPr="003A410C" w:rsidTr="002E30C3">
        <w:tc>
          <w:tcPr>
            <w:tcW w:w="5103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Название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Участники, форма</w:t>
            </w:r>
          </w:p>
        </w:tc>
        <w:tc>
          <w:tcPr>
            <w:tcW w:w="19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Сроки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Ответственный</w:t>
            </w:r>
          </w:p>
        </w:tc>
      </w:tr>
      <w:tr w:rsidR="009C0749" w:rsidRPr="003A410C" w:rsidTr="002E30C3">
        <w:tc>
          <w:tcPr>
            <w:tcW w:w="5103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Экскурсии в музеи города.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5-9 классы                        в рамках образовательной программы</w:t>
            </w:r>
          </w:p>
        </w:tc>
        <w:tc>
          <w:tcPr>
            <w:tcW w:w="19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Классные руководители</w:t>
            </w:r>
          </w:p>
        </w:tc>
      </w:tr>
    </w:tbl>
    <w:p w:rsidR="009C0749" w:rsidRPr="003A410C" w:rsidRDefault="009C0749" w:rsidP="009C0749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8"/>
          <w:szCs w:val="28"/>
        </w:rPr>
      </w:pPr>
    </w:p>
    <w:p w:rsidR="009C0749" w:rsidRPr="003A410C" w:rsidRDefault="009C0749" w:rsidP="009C0749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8"/>
          <w:szCs w:val="28"/>
        </w:rPr>
      </w:pPr>
      <w:r w:rsidRPr="003A410C">
        <w:rPr>
          <w:rFonts w:ascii="Times New Roman" w:eastAsia="№Е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f0"/>
        <w:tblW w:w="0" w:type="auto"/>
        <w:tblInd w:w="534" w:type="dxa"/>
        <w:tblLook w:val="04A0"/>
      </w:tblPr>
      <w:tblGrid>
        <w:gridCol w:w="5386"/>
        <w:gridCol w:w="3402"/>
        <w:gridCol w:w="1985"/>
        <w:gridCol w:w="3827"/>
      </w:tblGrid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Название</w:t>
            </w:r>
          </w:p>
        </w:tc>
        <w:tc>
          <w:tcPr>
            <w:tcW w:w="340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Классы, формы</w:t>
            </w:r>
          </w:p>
        </w:tc>
        <w:tc>
          <w:tcPr>
            <w:tcW w:w="19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Сроки</w:t>
            </w:r>
          </w:p>
        </w:tc>
        <w:tc>
          <w:tcPr>
            <w:tcW w:w="382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Ответственный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Классные родительские собрания</w:t>
            </w:r>
          </w:p>
        </w:tc>
        <w:tc>
          <w:tcPr>
            <w:tcW w:w="340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Планирование, информирование, итоги  четверти</w:t>
            </w:r>
          </w:p>
        </w:tc>
        <w:tc>
          <w:tcPr>
            <w:tcW w:w="19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сентябрь,</w:t>
            </w: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декабрь, март, май</w:t>
            </w:r>
          </w:p>
        </w:tc>
        <w:tc>
          <w:tcPr>
            <w:tcW w:w="382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Классные руководители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Общешкольный родительский Совет</w:t>
            </w:r>
          </w:p>
        </w:tc>
        <w:tc>
          <w:tcPr>
            <w:tcW w:w="340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Планирование, информирование</w:t>
            </w:r>
          </w:p>
        </w:tc>
        <w:tc>
          <w:tcPr>
            <w:tcW w:w="19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Сентябрь, январь, май</w:t>
            </w:r>
          </w:p>
        </w:tc>
        <w:tc>
          <w:tcPr>
            <w:tcW w:w="382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 xml:space="preserve">Директор, </w:t>
            </w: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заместители директора по ВР и ПВ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Общешкольные родительские собрания</w:t>
            </w:r>
          </w:p>
        </w:tc>
        <w:tc>
          <w:tcPr>
            <w:tcW w:w="340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По параллелям</w:t>
            </w:r>
          </w:p>
        </w:tc>
        <w:tc>
          <w:tcPr>
            <w:tcW w:w="19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Сентябрь, март</w:t>
            </w:r>
          </w:p>
        </w:tc>
        <w:tc>
          <w:tcPr>
            <w:tcW w:w="382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 xml:space="preserve">Директор, </w:t>
            </w: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 xml:space="preserve">заместители директора 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Адаптация пятиклассников</w:t>
            </w:r>
          </w:p>
        </w:tc>
        <w:tc>
          <w:tcPr>
            <w:tcW w:w="340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5 классы</w:t>
            </w:r>
          </w:p>
        </w:tc>
        <w:tc>
          <w:tcPr>
            <w:tcW w:w="19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 полугодие</w:t>
            </w:r>
          </w:p>
        </w:tc>
        <w:tc>
          <w:tcPr>
            <w:tcW w:w="382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Классные руководители, психолог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Консультации «Возрастные особенности школьников»</w:t>
            </w:r>
          </w:p>
        </w:tc>
        <w:tc>
          <w:tcPr>
            <w:tcW w:w="340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5-9</w:t>
            </w:r>
          </w:p>
        </w:tc>
        <w:tc>
          <w:tcPr>
            <w:tcW w:w="19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психолог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 .консультации для родителей</w:t>
            </w:r>
          </w:p>
        </w:tc>
        <w:tc>
          <w:tcPr>
            <w:tcW w:w="340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5-9</w:t>
            </w:r>
          </w:p>
        </w:tc>
        <w:tc>
          <w:tcPr>
            <w:tcW w:w="19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психолог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 xml:space="preserve">Онлайн «Академия успешного школьника или родительские университеты»  </w:t>
            </w:r>
          </w:p>
        </w:tc>
        <w:tc>
          <w:tcPr>
            <w:tcW w:w="340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5-9</w:t>
            </w:r>
          </w:p>
        </w:tc>
        <w:tc>
          <w:tcPr>
            <w:tcW w:w="198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9C0749" w:rsidRPr="003A410C" w:rsidRDefault="009C0749" w:rsidP="002E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Зам.  по ПВ</w:t>
            </w:r>
          </w:p>
          <w:p w:rsidR="009C0749" w:rsidRPr="003A410C" w:rsidRDefault="009C0749" w:rsidP="002E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Зам. по  УВР</w:t>
            </w:r>
          </w:p>
        </w:tc>
      </w:tr>
    </w:tbl>
    <w:p w:rsidR="009C0749" w:rsidRPr="003A410C" w:rsidRDefault="009C0749" w:rsidP="009C0749">
      <w:pPr>
        <w:ind w:firstLine="709"/>
        <w:jc w:val="center"/>
        <w:rPr>
          <w:rStyle w:val="CharAttribute0"/>
          <w:rFonts w:eastAsiaTheme="minorHAnsi" w:cs="Times New Roman"/>
          <w:b/>
          <w:szCs w:val="28"/>
        </w:rPr>
      </w:pPr>
    </w:p>
    <w:p w:rsidR="009C0749" w:rsidRPr="003A410C" w:rsidRDefault="009C0749" w:rsidP="009C0749">
      <w:pPr>
        <w:ind w:firstLine="709"/>
        <w:jc w:val="center"/>
        <w:rPr>
          <w:rStyle w:val="CharAttribute0"/>
          <w:rFonts w:eastAsiaTheme="minorHAnsi" w:cs="Times New Roman"/>
          <w:b/>
          <w:szCs w:val="28"/>
        </w:rPr>
      </w:pPr>
      <w:r w:rsidRPr="003A410C">
        <w:rPr>
          <w:rStyle w:val="CharAttribute0"/>
          <w:rFonts w:eastAsiaTheme="minorHAnsi" w:cs="Times New Roman"/>
          <w:szCs w:val="28"/>
        </w:rPr>
        <w:t>Классное руководство</w:t>
      </w:r>
    </w:p>
    <w:tbl>
      <w:tblPr>
        <w:tblStyle w:val="af0"/>
        <w:tblW w:w="0" w:type="auto"/>
        <w:tblInd w:w="534" w:type="dxa"/>
        <w:tblLook w:val="04A0"/>
      </w:tblPr>
      <w:tblGrid>
        <w:gridCol w:w="14600"/>
      </w:tblGrid>
      <w:tr w:rsidR="009C0749" w:rsidRPr="003A410C" w:rsidTr="002E30C3">
        <w:tc>
          <w:tcPr>
            <w:tcW w:w="14600" w:type="dxa"/>
          </w:tcPr>
          <w:p w:rsidR="009C0749" w:rsidRPr="003A410C" w:rsidRDefault="009C0749" w:rsidP="002E30C3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(согласно индивидуальным  планам работы</w:t>
            </w:r>
          </w:p>
          <w:p w:rsidR="009C0749" w:rsidRPr="003A410C" w:rsidRDefault="009C0749" w:rsidP="002E30C3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классных руководителей)</w:t>
            </w: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</w:p>
        </w:tc>
      </w:tr>
    </w:tbl>
    <w:p w:rsidR="009C0749" w:rsidRPr="003A410C" w:rsidRDefault="009C0749" w:rsidP="009C0749">
      <w:pPr>
        <w:ind w:firstLine="709"/>
        <w:jc w:val="center"/>
        <w:rPr>
          <w:rStyle w:val="CharAttribute0"/>
          <w:rFonts w:eastAsiaTheme="minorHAnsi" w:cs="Times New Roman"/>
          <w:b/>
          <w:szCs w:val="28"/>
        </w:rPr>
      </w:pPr>
    </w:p>
    <w:p w:rsidR="009C0749" w:rsidRPr="003A410C" w:rsidRDefault="009C0749" w:rsidP="009C0749">
      <w:pPr>
        <w:ind w:firstLine="709"/>
        <w:jc w:val="center"/>
        <w:rPr>
          <w:rStyle w:val="CharAttribute0"/>
          <w:rFonts w:eastAsiaTheme="minorHAnsi" w:cs="Times New Roman"/>
          <w:b/>
          <w:szCs w:val="28"/>
        </w:rPr>
      </w:pPr>
      <w:r w:rsidRPr="003A410C">
        <w:rPr>
          <w:rStyle w:val="CharAttribute0"/>
          <w:rFonts w:eastAsiaTheme="minorHAnsi" w:cs="Times New Roman"/>
          <w:szCs w:val="28"/>
        </w:rPr>
        <w:t>Школьный урок</w:t>
      </w:r>
    </w:p>
    <w:tbl>
      <w:tblPr>
        <w:tblStyle w:val="af0"/>
        <w:tblW w:w="0" w:type="auto"/>
        <w:tblInd w:w="-34" w:type="dxa"/>
        <w:tblLook w:val="04A0"/>
      </w:tblPr>
      <w:tblGrid>
        <w:gridCol w:w="15168"/>
      </w:tblGrid>
      <w:tr w:rsidR="009C0749" w:rsidRPr="003A410C" w:rsidTr="002E30C3">
        <w:tc>
          <w:tcPr>
            <w:tcW w:w="15168" w:type="dxa"/>
          </w:tcPr>
          <w:p w:rsidR="009C0749" w:rsidRPr="003A410C" w:rsidRDefault="009C0749" w:rsidP="002E30C3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(согласно индивидуальным  планам работы учителей-предметников)</w:t>
            </w:r>
          </w:p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b/>
                <w:szCs w:val="28"/>
              </w:rPr>
            </w:pPr>
          </w:p>
        </w:tc>
      </w:tr>
    </w:tbl>
    <w:p w:rsidR="009C0749" w:rsidRPr="00706E3F" w:rsidRDefault="009C0749" w:rsidP="009C0749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49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3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C0749" w:rsidRPr="00706E3F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3F">
        <w:rPr>
          <w:rFonts w:ascii="Times New Roman" w:hAnsi="Times New Roman" w:cs="Times New Roman"/>
          <w:b/>
          <w:sz w:val="28"/>
          <w:szCs w:val="28"/>
        </w:rPr>
        <w:t xml:space="preserve"> мероприятий и единых классных часов </w:t>
      </w:r>
    </w:p>
    <w:p w:rsidR="009C0749" w:rsidRPr="00706E3F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3F">
        <w:rPr>
          <w:rFonts w:ascii="Times New Roman" w:hAnsi="Times New Roman" w:cs="Times New Roman"/>
          <w:b/>
          <w:sz w:val="28"/>
          <w:szCs w:val="28"/>
        </w:rPr>
        <w:t>за 2023-2024 учебный год</w:t>
      </w:r>
    </w:p>
    <w:p w:rsidR="009C0749" w:rsidRPr="00706E3F" w:rsidRDefault="009C0749" w:rsidP="009C07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3F">
        <w:rPr>
          <w:rFonts w:ascii="Times New Roman" w:hAnsi="Times New Roman" w:cs="Times New Roman"/>
          <w:b/>
          <w:sz w:val="28"/>
          <w:szCs w:val="28"/>
        </w:rPr>
        <w:t>(уровень среднего общего образования)</w:t>
      </w:r>
    </w:p>
    <w:tbl>
      <w:tblPr>
        <w:tblStyle w:val="af0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Ориентировочные время проведения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C0749" w:rsidRPr="00706E3F" w:rsidTr="002E30C3">
        <w:tc>
          <w:tcPr>
            <w:tcW w:w="14786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Каждый учебный понедельник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Акция «Безопасное детство»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Акция «Помоги пойти учиться»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Merge w:val="restart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Акция «Армейский чемоданчик»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Акция «Письмо солдату»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Акция «Поклонимся фронтовику»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14786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пожилых людей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инвалида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Февраль -март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Последний звонок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</w:tbl>
    <w:p w:rsidR="009C0749" w:rsidRPr="00706E3F" w:rsidRDefault="009C0749" w:rsidP="009C0749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696"/>
        <w:gridCol w:w="3696"/>
        <w:gridCol w:w="3697"/>
        <w:gridCol w:w="4328"/>
      </w:tblGrid>
      <w:tr w:rsidR="009C0749" w:rsidRPr="00706E3F" w:rsidTr="002E30C3">
        <w:tc>
          <w:tcPr>
            <w:tcW w:w="15417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к памятным датам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 День памяти Беслана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</w:t>
            </w:r>
          </w:p>
        </w:tc>
        <w:tc>
          <w:tcPr>
            <w:tcW w:w="4328" w:type="dxa"/>
            <w:vMerge w:val="restart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8 сентября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4 сентября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4 ноября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9 декабря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фашисткой блокады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8 января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 8 февраля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памяти о россиянах, исполнявших служебный долг за пределами Отечества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Земли 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4328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749" w:rsidRPr="00706E3F" w:rsidRDefault="009C0749" w:rsidP="009C0749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C0749" w:rsidRPr="00706E3F" w:rsidTr="002E30C3">
        <w:tc>
          <w:tcPr>
            <w:tcW w:w="14786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недели, месячники и классные часы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 w:val="restart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Неделя безопасного поведения в сети Интернет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«Подросток и закон».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«Единство разных» пропаганда толерантных отношений»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Дни правовых знаний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гражданского патриотического воспитания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Декада «Спешите делать добрые дела»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Экологический месячник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Сентябрь и апрель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Профилактика «Мы против булинга»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14786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на лучший классный уголок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Merge w:val="restart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Филологи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учителя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осенних поделок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сочинений ко Дню учителя «Мой учитель»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папа»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чтецов «Мама»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матери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плакатов «Мы против терроризма!»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на лучше оформление кабинетов к Новому году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военно- патриотической песни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«Масленица-2024»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Конкурс рисунков «Вредные привычки»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ко Дню </w:t>
            </w: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осетинского языка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«Космонавтика»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vMerge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14786" w:type="dxa"/>
            <w:gridSpan w:val="4"/>
          </w:tcPr>
          <w:p w:rsidR="009C0749" w:rsidRPr="00706E3F" w:rsidRDefault="009C0749" w:rsidP="002E30C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соревнования</w:t>
            </w: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«Вперед мальчики»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49" w:rsidRPr="00706E3F" w:rsidTr="002E30C3">
        <w:tc>
          <w:tcPr>
            <w:tcW w:w="3696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«Вперед девочки»</w:t>
            </w:r>
          </w:p>
        </w:tc>
        <w:tc>
          <w:tcPr>
            <w:tcW w:w="3696" w:type="dxa"/>
          </w:tcPr>
          <w:p w:rsidR="009C0749" w:rsidRPr="00706E3F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9C0749" w:rsidRPr="00706E3F" w:rsidRDefault="009C0749" w:rsidP="002E30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749" w:rsidRDefault="009C0749" w:rsidP="009C0749">
      <w:pPr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</w:p>
    <w:p w:rsidR="009C0749" w:rsidRPr="003A410C" w:rsidRDefault="009C0749" w:rsidP="009C0749">
      <w:pPr>
        <w:jc w:val="center"/>
        <w:rPr>
          <w:rStyle w:val="CharAttribute0"/>
          <w:rFonts w:eastAsiaTheme="minorHAnsi" w:cs="Times New Roman"/>
          <w:b/>
          <w:szCs w:val="28"/>
        </w:rPr>
      </w:pPr>
      <w:r w:rsidRPr="003A410C">
        <w:rPr>
          <w:rStyle w:val="CharAttribute0"/>
          <w:rFonts w:eastAsiaTheme="minorHAnsi" w:cs="Times New Roman"/>
          <w:szCs w:val="28"/>
        </w:rPr>
        <w:t>Дополнительное образование</w:t>
      </w:r>
    </w:p>
    <w:tbl>
      <w:tblPr>
        <w:tblStyle w:val="af0"/>
        <w:tblW w:w="0" w:type="auto"/>
        <w:tblInd w:w="-34" w:type="dxa"/>
        <w:tblLook w:val="04A0"/>
      </w:tblPr>
      <w:tblGrid>
        <w:gridCol w:w="5104"/>
        <w:gridCol w:w="550"/>
        <w:gridCol w:w="2568"/>
        <w:gridCol w:w="2693"/>
        <w:gridCol w:w="2977"/>
      </w:tblGrid>
      <w:tr w:rsidR="009C0749" w:rsidRPr="003A410C" w:rsidTr="002E30C3">
        <w:tc>
          <w:tcPr>
            <w:tcW w:w="5654" w:type="dxa"/>
            <w:gridSpan w:val="2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Название</w:t>
            </w:r>
          </w:p>
        </w:tc>
        <w:tc>
          <w:tcPr>
            <w:tcW w:w="2568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Направление</w:t>
            </w:r>
          </w:p>
        </w:tc>
        <w:tc>
          <w:tcPr>
            <w:tcW w:w="2693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Часы в неделю</w:t>
            </w:r>
          </w:p>
        </w:tc>
        <w:tc>
          <w:tcPr>
            <w:tcW w:w="297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Ответственный</w:t>
            </w:r>
          </w:p>
        </w:tc>
      </w:tr>
      <w:tr w:rsidR="009C0749" w:rsidRPr="003A410C" w:rsidTr="002E30C3">
        <w:tc>
          <w:tcPr>
            <w:tcW w:w="5104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«Программирование на языке Python»</w:t>
            </w:r>
          </w:p>
        </w:tc>
        <w:tc>
          <w:tcPr>
            <w:tcW w:w="3118" w:type="dxa"/>
            <w:gridSpan w:val="2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техническое</w:t>
            </w:r>
          </w:p>
        </w:tc>
        <w:tc>
          <w:tcPr>
            <w:tcW w:w="2693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2</w:t>
            </w:r>
          </w:p>
        </w:tc>
        <w:tc>
          <w:tcPr>
            <w:tcW w:w="297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Маркина В.А.</w:t>
            </w:r>
          </w:p>
        </w:tc>
      </w:tr>
      <w:tr w:rsidR="009C0749" w:rsidRPr="003A410C" w:rsidTr="002E30C3">
        <w:tc>
          <w:tcPr>
            <w:tcW w:w="5104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«Национальные танцы»</w:t>
            </w:r>
          </w:p>
        </w:tc>
        <w:tc>
          <w:tcPr>
            <w:tcW w:w="3118" w:type="dxa"/>
            <w:gridSpan w:val="2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художественное</w:t>
            </w:r>
          </w:p>
        </w:tc>
        <w:tc>
          <w:tcPr>
            <w:tcW w:w="2693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2</w:t>
            </w:r>
          </w:p>
        </w:tc>
        <w:tc>
          <w:tcPr>
            <w:tcW w:w="297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Касохова Н.Г.</w:t>
            </w:r>
          </w:p>
        </w:tc>
      </w:tr>
      <w:tr w:rsidR="009C0749" w:rsidRPr="003A410C" w:rsidTr="002E30C3">
        <w:tc>
          <w:tcPr>
            <w:tcW w:w="5104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Баскетбол</w:t>
            </w:r>
          </w:p>
        </w:tc>
        <w:tc>
          <w:tcPr>
            <w:tcW w:w="3118" w:type="dxa"/>
            <w:gridSpan w:val="2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спортивное</w:t>
            </w:r>
          </w:p>
        </w:tc>
        <w:tc>
          <w:tcPr>
            <w:tcW w:w="2693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3</w:t>
            </w:r>
          </w:p>
        </w:tc>
        <w:tc>
          <w:tcPr>
            <w:tcW w:w="297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Ибрагимов И.А.</w:t>
            </w:r>
          </w:p>
        </w:tc>
      </w:tr>
      <w:tr w:rsidR="009C0749" w:rsidRPr="003A410C" w:rsidTr="002E30C3">
        <w:tc>
          <w:tcPr>
            <w:tcW w:w="5104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Баскетбол</w:t>
            </w:r>
          </w:p>
        </w:tc>
        <w:tc>
          <w:tcPr>
            <w:tcW w:w="3118" w:type="dxa"/>
            <w:gridSpan w:val="2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спортивное</w:t>
            </w:r>
          </w:p>
        </w:tc>
        <w:tc>
          <w:tcPr>
            <w:tcW w:w="2693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3</w:t>
            </w:r>
          </w:p>
        </w:tc>
        <w:tc>
          <w:tcPr>
            <w:tcW w:w="297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Микоэльян А.Н.</w:t>
            </w:r>
          </w:p>
        </w:tc>
      </w:tr>
      <w:tr w:rsidR="009C0749" w:rsidRPr="003A410C" w:rsidTr="002E30C3">
        <w:tc>
          <w:tcPr>
            <w:tcW w:w="5104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Туристко –краеведческое объединение «Скиф»</w:t>
            </w:r>
          </w:p>
        </w:tc>
        <w:tc>
          <w:tcPr>
            <w:tcW w:w="3118" w:type="dxa"/>
            <w:gridSpan w:val="2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 xml:space="preserve">туристическое </w:t>
            </w:r>
          </w:p>
        </w:tc>
        <w:tc>
          <w:tcPr>
            <w:tcW w:w="2693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4</w:t>
            </w:r>
          </w:p>
        </w:tc>
        <w:tc>
          <w:tcPr>
            <w:tcW w:w="2977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Кесаева И.Г.</w:t>
            </w:r>
          </w:p>
        </w:tc>
      </w:tr>
    </w:tbl>
    <w:p w:rsidR="009C0749" w:rsidRPr="003A410C" w:rsidRDefault="009C0749" w:rsidP="009C0749">
      <w:pPr>
        <w:jc w:val="center"/>
        <w:rPr>
          <w:rStyle w:val="CharAttribute0"/>
          <w:rFonts w:eastAsiaTheme="minorHAnsi" w:cs="Times New Roman"/>
          <w:b/>
          <w:szCs w:val="28"/>
        </w:rPr>
      </w:pPr>
    </w:p>
    <w:p w:rsidR="009C0749" w:rsidRPr="003A410C" w:rsidRDefault="009C0749" w:rsidP="009C0749">
      <w:pPr>
        <w:jc w:val="center"/>
        <w:rPr>
          <w:rStyle w:val="CharAttribute0"/>
          <w:rFonts w:eastAsiaTheme="minorHAnsi" w:cs="Times New Roman"/>
          <w:b/>
          <w:szCs w:val="28"/>
        </w:rPr>
      </w:pPr>
      <w:r w:rsidRPr="003A410C">
        <w:rPr>
          <w:rStyle w:val="CharAttribute0"/>
          <w:rFonts w:eastAsiaTheme="minorHAnsi" w:cs="Times New Roman"/>
          <w:szCs w:val="28"/>
        </w:rPr>
        <w:t>Внеурочная деятельность</w:t>
      </w:r>
    </w:p>
    <w:tbl>
      <w:tblPr>
        <w:tblStyle w:val="af0"/>
        <w:tblW w:w="0" w:type="auto"/>
        <w:tblInd w:w="534" w:type="dxa"/>
        <w:tblLook w:val="04A0"/>
      </w:tblPr>
      <w:tblGrid>
        <w:gridCol w:w="4824"/>
        <w:gridCol w:w="5359"/>
        <w:gridCol w:w="4275"/>
      </w:tblGrid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Название</w:t>
            </w:r>
          </w:p>
        </w:tc>
        <w:tc>
          <w:tcPr>
            <w:tcW w:w="5359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Часы в неделю</w:t>
            </w:r>
          </w:p>
        </w:tc>
        <w:tc>
          <w:tcPr>
            <w:tcW w:w="4275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Ответственный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«Разговор о важном»</w:t>
            </w:r>
          </w:p>
        </w:tc>
        <w:tc>
          <w:tcPr>
            <w:tcW w:w="5359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4275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Дзагоева Раиса Тасолтановна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органических веществ»</w:t>
            </w:r>
          </w:p>
        </w:tc>
        <w:tc>
          <w:tcPr>
            <w:tcW w:w="5359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4275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Дзагоева Раиса Тасолтановна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sz w:val="28"/>
                <w:szCs w:val="28"/>
              </w:rPr>
              <w:t>«Занимательная химия»</w:t>
            </w:r>
          </w:p>
        </w:tc>
        <w:tc>
          <w:tcPr>
            <w:tcW w:w="5359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4275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Дзагоева Раиса Тасолтановна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«Физика вокруг нас»</w:t>
            </w:r>
          </w:p>
        </w:tc>
        <w:tc>
          <w:tcPr>
            <w:tcW w:w="5359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4275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Бекоева Мая Зауровна</w:t>
            </w:r>
          </w:p>
        </w:tc>
      </w:tr>
      <w:tr w:rsidR="009C0749" w:rsidRPr="003A410C" w:rsidTr="002E30C3">
        <w:tc>
          <w:tcPr>
            <w:tcW w:w="4824" w:type="dxa"/>
          </w:tcPr>
          <w:p w:rsidR="009C0749" w:rsidRPr="003A410C" w:rsidRDefault="009C0749" w:rsidP="002E3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«Математический практикум»</w:t>
            </w:r>
          </w:p>
        </w:tc>
        <w:tc>
          <w:tcPr>
            <w:tcW w:w="5359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</w:t>
            </w:r>
          </w:p>
        </w:tc>
        <w:tc>
          <w:tcPr>
            <w:tcW w:w="4275" w:type="dxa"/>
          </w:tcPr>
          <w:p w:rsidR="009C0749" w:rsidRPr="003A410C" w:rsidRDefault="009C0749" w:rsidP="002E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Пастухова Татьяна Владимировна</w:t>
            </w:r>
          </w:p>
        </w:tc>
      </w:tr>
    </w:tbl>
    <w:p w:rsidR="009C0749" w:rsidRPr="003A410C" w:rsidRDefault="009C0749" w:rsidP="009C0749">
      <w:pPr>
        <w:widowControl w:val="0"/>
        <w:spacing w:after="0" w:line="240" w:lineRule="auto"/>
        <w:ind w:right="-1"/>
        <w:rPr>
          <w:rFonts w:ascii="Times New Roman" w:eastAsia="№Е" w:hAnsi="Times New Roman" w:cs="Times New Roman"/>
          <w:b/>
          <w:sz w:val="28"/>
          <w:szCs w:val="28"/>
          <w:lang w:val="en-US"/>
        </w:rPr>
      </w:pPr>
    </w:p>
    <w:p w:rsidR="009C0749" w:rsidRPr="003A410C" w:rsidRDefault="009C0749" w:rsidP="009C0749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8"/>
          <w:szCs w:val="28"/>
        </w:rPr>
      </w:pPr>
      <w:r w:rsidRPr="003A410C">
        <w:rPr>
          <w:rFonts w:ascii="Times New Roman" w:eastAsia="№Е" w:hAnsi="Times New Roman" w:cs="Times New Roman"/>
          <w:b/>
          <w:sz w:val="28"/>
          <w:szCs w:val="28"/>
        </w:rPr>
        <w:lastRenderedPageBreak/>
        <w:t>Самоуправление</w:t>
      </w:r>
    </w:p>
    <w:tbl>
      <w:tblPr>
        <w:tblStyle w:val="af0"/>
        <w:tblW w:w="0" w:type="auto"/>
        <w:tblInd w:w="534" w:type="dxa"/>
        <w:tblLook w:val="04A0"/>
      </w:tblPr>
      <w:tblGrid>
        <w:gridCol w:w="5386"/>
        <w:gridCol w:w="2552"/>
        <w:gridCol w:w="2835"/>
        <w:gridCol w:w="3685"/>
      </w:tblGrid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widowControl w:val="0"/>
              <w:ind w:right="-1" w:firstLine="708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Выборы активов классов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Общешкольный актив самоуправления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Планирование мероприятий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3A410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Начало выборной президентской кампании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Формирование команд кандидатов, составление программ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</w:p>
          <w:p w:rsidR="009C0749" w:rsidRPr="003A410C" w:rsidRDefault="009C0749" w:rsidP="002E30C3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Выборы комитетов по направлениям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Актив старшеклассников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Актив самоуправления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Организация командами мероприятий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Комады кандидатов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Самопрезентация кандидатов и  команд перед щкольным сообществом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Кандидат в президенты и его команда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Команды кандидатов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Публичные дебаты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перед избирателями: обучающимися  и учителями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Выборы президента ученического самоуправления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тайное голосование 5-11 классов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Инаугурация вновь избранного президента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Директор, актив самоуправления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Организация общешкольных мероприятий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Актив старшеклассников</w:t>
            </w:r>
          </w:p>
        </w:tc>
      </w:tr>
      <w:tr w:rsidR="009C0749" w:rsidRPr="003A410C" w:rsidTr="002E30C3">
        <w:tc>
          <w:tcPr>
            <w:tcW w:w="5386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Итоги работы самоуправления</w:t>
            </w:r>
          </w:p>
        </w:tc>
        <w:tc>
          <w:tcPr>
            <w:tcW w:w="2552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Отчёт президента о работе</w:t>
            </w:r>
          </w:p>
        </w:tc>
        <w:tc>
          <w:tcPr>
            <w:tcW w:w="283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9C0749" w:rsidRPr="003A410C" w:rsidRDefault="009C0749" w:rsidP="002E30C3">
            <w:pPr>
              <w:widowControl w:val="0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Команда президента</w:t>
            </w:r>
          </w:p>
        </w:tc>
      </w:tr>
    </w:tbl>
    <w:p w:rsidR="009C0749" w:rsidRPr="003A410C" w:rsidRDefault="009C0749" w:rsidP="009C0749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8"/>
          <w:szCs w:val="28"/>
        </w:rPr>
      </w:pPr>
    </w:p>
    <w:p w:rsidR="009C0749" w:rsidRPr="003A410C" w:rsidRDefault="009C0749" w:rsidP="009C0749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4554" w:type="dxa"/>
        <w:tblInd w:w="534" w:type="dxa"/>
        <w:tblLook w:val="04A0"/>
      </w:tblPr>
      <w:tblGrid>
        <w:gridCol w:w="5868"/>
        <w:gridCol w:w="3319"/>
        <w:gridCol w:w="2420"/>
        <w:gridCol w:w="2947"/>
      </w:tblGrid>
      <w:tr w:rsidR="009C0749" w:rsidRPr="003A410C" w:rsidTr="002E30C3">
        <w:tc>
          <w:tcPr>
            <w:tcW w:w="14554" w:type="dxa"/>
            <w:gridSpan w:val="4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bCs/>
                <w:szCs w:val="28"/>
              </w:rPr>
            </w:pP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bCs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Профориентация</w:t>
            </w:r>
          </w:p>
        </w:tc>
      </w:tr>
      <w:tr w:rsidR="009C0749" w:rsidRPr="003A410C" w:rsidTr="002E30C3">
        <w:tc>
          <w:tcPr>
            <w:tcW w:w="5868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Профориентационные классные часы уроки, участие в проектах «Профи дебют» и др., конкурсах, интернет- проектах, профпробах</w:t>
            </w:r>
          </w:p>
        </w:tc>
        <w:tc>
          <w:tcPr>
            <w:tcW w:w="3319" w:type="dxa"/>
          </w:tcPr>
          <w:p w:rsidR="009C0749" w:rsidRPr="003A410C" w:rsidRDefault="009C0749" w:rsidP="002E30C3">
            <w:pPr>
              <w:pStyle w:val="ParaAttribute38"/>
              <w:spacing w:line="276" w:lineRule="auto"/>
              <w:ind w:right="0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3A410C">
              <w:rPr>
                <w:rFonts w:eastAsia="Calibri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420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в течение года</w:t>
            </w:r>
          </w:p>
        </w:tc>
        <w:tc>
          <w:tcPr>
            <w:tcW w:w="294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Классные руководители</w:t>
            </w:r>
          </w:p>
        </w:tc>
      </w:tr>
      <w:tr w:rsidR="009C0749" w:rsidRPr="003A410C" w:rsidTr="002E30C3">
        <w:tc>
          <w:tcPr>
            <w:tcW w:w="5868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Очные и онлайн экскурсии на предприятия города и области</w:t>
            </w:r>
          </w:p>
        </w:tc>
        <w:tc>
          <w:tcPr>
            <w:tcW w:w="3319" w:type="dxa"/>
          </w:tcPr>
          <w:p w:rsidR="009C0749" w:rsidRPr="003A410C" w:rsidRDefault="009C0749" w:rsidP="002E30C3">
            <w:pPr>
              <w:pStyle w:val="ParaAttribute38"/>
              <w:spacing w:line="276" w:lineRule="auto"/>
              <w:ind w:right="0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3A410C">
              <w:rPr>
                <w:rFonts w:eastAsia="Calibri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420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В течение года</w:t>
            </w:r>
          </w:p>
        </w:tc>
        <w:tc>
          <w:tcPr>
            <w:tcW w:w="294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Классные руководители</w:t>
            </w:r>
          </w:p>
        </w:tc>
      </w:tr>
      <w:tr w:rsidR="009C0749" w:rsidRPr="003A410C" w:rsidTr="002E30C3">
        <w:tc>
          <w:tcPr>
            <w:tcW w:w="5868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Дни открытых дверей в ВУЗах</w:t>
            </w:r>
          </w:p>
        </w:tc>
        <w:tc>
          <w:tcPr>
            <w:tcW w:w="3319" w:type="dxa"/>
          </w:tcPr>
          <w:p w:rsidR="009C0749" w:rsidRPr="003A410C" w:rsidRDefault="009C0749" w:rsidP="002E30C3">
            <w:pPr>
              <w:pStyle w:val="ParaAttribute38"/>
              <w:spacing w:line="276" w:lineRule="auto"/>
              <w:ind w:right="0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3A410C">
              <w:rPr>
                <w:rFonts w:eastAsia="Calibri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420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В течение года</w:t>
            </w:r>
          </w:p>
        </w:tc>
        <w:tc>
          <w:tcPr>
            <w:tcW w:w="294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Классные руководители</w:t>
            </w:r>
          </w:p>
        </w:tc>
      </w:tr>
    </w:tbl>
    <w:p w:rsidR="009C0749" w:rsidRDefault="009C0749" w:rsidP="009C0749">
      <w:pPr>
        <w:spacing w:after="0"/>
        <w:rPr>
          <w:rStyle w:val="CharAttribute0"/>
          <w:rFonts w:eastAsiaTheme="minorHAnsi" w:cs="Times New Roman"/>
          <w:b/>
          <w:szCs w:val="28"/>
        </w:rPr>
      </w:pPr>
    </w:p>
    <w:p w:rsidR="009C0749" w:rsidRPr="003A410C" w:rsidRDefault="009C0749" w:rsidP="009C0749">
      <w:pPr>
        <w:spacing w:after="0"/>
        <w:ind w:firstLine="709"/>
        <w:jc w:val="center"/>
        <w:rPr>
          <w:rStyle w:val="CharAttribute0"/>
          <w:rFonts w:eastAsiaTheme="minorHAnsi" w:cs="Times New Roman"/>
          <w:b/>
          <w:szCs w:val="28"/>
        </w:rPr>
      </w:pPr>
      <w:r w:rsidRPr="003A410C">
        <w:rPr>
          <w:rStyle w:val="CharAttribute0"/>
          <w:rFonts w:eastAsiaTheme="minorHAnsi" w:cs="Times New Roman"/>
          <w:szCs w:val="28"/>
        </w:rPr>
        <w:t>Экскурсии</w:t>
      </w:r>
    </w:p>
    <w:tbl>
      <w:tblPr>
        <w:tblStyle w:val="af0"/>
        <w:tblW w:w="0" w:type="auto"/>
        <w:tblInd w:w="534" w:type="dxa"/>
        <w:tblLook w:val="04A0"/>
      </w:tblPr>
      <w:tblGrid>
        <w:gridCol w:w="5811"/>
        <w:gridCol w:w="3402"/>
        <w:gridCol w:w="2410"/>
        <w:gridCol w:w="2977"/>
      </w:tblGrid>
      <w:tr w:rsidR="009C0749" w:rsidRPr="003A410C" w:rsidTr="002E30C3">
        <w:tc>
          <w:tcPr>
            <w:tcW w:w="5811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Название</w:t>
            </w:r>
          </w:p>
        </w:tc>
        <w:tc>
          <w:tcPr>
            <w:tcW w:w="340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Участники, форма</w:t>
            </w:r>
          </w:p>
        </w:tc>
        <w:tc>
          <w:tcPr>
            <w:tcW w:w="2410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Сроки</w:t>
            </w:r>
          </w:p>
        </w:tc>
        <w:tc>
          <w:tcPr>
            <w:tcW w:w="297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Ответственный</w:t>
            </w:r>
          </w:p>
        </w:tc>
      </w:tr>
      <w:tr w:rsidR="009C0749" w:rsidRPr="003A410C" w:rsidTr="002E30C3">
        <w:tc>
          <w:tcPr>
            <w:tcW w:w="5811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Экскурсии в музеи города</w:t>
            </w:r>
          </w:p>
        </w:tc>
        <w:tc>
          <w:tcPr>
            <w:tcW w:w="3402" w:type="dxa"/>
          </w:tcPr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10-11 классы   в рамках образовательной программы</w:t>
            </w:r>
          </w:p>
        </w:tc>
        <w:tc>
          <w:tcPr>
            <w:tcW w:w="2410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Классные руководители</w:t>
            </w:r>
          </w:p>
        </w:tc>
      </w:tr>
    </w:tbl>
    <w:p w:rsidR="009C0749" w:rsidRPr="003A410C" w:rsidRDefault="009C0749" w:rsidP="009C0749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8"/>
          <w:szCs w:val="28"/>
          <w:lang w:val="en-US"/>
        </w:rPr>
      </w:pPr>
      <w:r w:rsidRPr="003A410C">
        <w:rPr>
          <w:rFonts w:ascii="Times New Roman" w:eastAsia="№Е" w:hAnsi="Times New Roman" w:cs="Times New Roman"/>
          <w:b/>
          <w:sz w:val="28"/>
          <w:szCs w:val="28"/>
        </w:rPr>
        <w:br/>
        <w:t>Работа с родителями</w:t>
      </w:r>
    </w:p>
    <w:tbl>
      <w:tblPr>
        <w:tblStyle w:val="af0"/>
        <w:tblW w:w="0" w:type="auto"/>
        <w:tblInd w:w="534" w:type="dxa"/>
        <w:tblLook w:val="04A0"/>
      </w:tblPr>
      <w:tblGrid>
        <w:gridCol w:w="5811"/>
        <w:gridCol w:w="3402"/>
        <w:gridCol w:w="2410"/>
        <w:gridCol w:w="2977"/>
      </w:tblGrid>
      <w:tr w:rsidR="009C0749" w:rsidRPr="003A410C" w:rsidTr="002E30C3">
        <w:tc>
          <w:tcPr>
            <w:tcW w:w="5811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Название</w:t>
            </w:r>
          </w:p>
        </w:tc>
        <w:tc>
          <w:tcPr>
            <w:tcW w:w="340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Классы, формы</w:t>
            </w:r>
          </w:p>
        </w:tc>
        <w:tc>
          <w:tcPr>
            <w:tcW w:w="2410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Сроки</w:t>
            </w:r>
          </w:p>
        </w:tc>
        <w:tc>
          <w:tcPr>
            <w:tcW w:w="297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Ответственный</w:t>
            </w:r>
          </w:p>
        </w:tc>
      </w:tr>
      <w:tr w:rsidR="009C0749" w:rsidRPr="003A410C" w:rsidTr="002E30C3">
        <w:tc>
          <w:tcPr>
            <w:tcW w:w="5811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Классные родительские собрания</w:t>
            </w:r>
          </w:p>
        </w:tc>
        <w:tc>
          <w:tcPr>
            <w:tcW w:w="340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Планирование, информирование, итоги  четверти</w:t>
            </w:r>
          </w:p>
        </w:tc>
        <w:tc>
          <w:tcPr>
            <w:tcW w:w="2410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сентябрь,</w:t>
            </w: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декабрь, март, май</w:t>
            </w:r>
          </w:p>
        </w:tc>
        <w:tc>
          <w:tcPr>
            <w:tcW w:w="297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Классные руководители</w:t>
            </w:r>
          </w:p>
        </w:tc>
      </w:tr>
      <w:tr w:rsidR="009C0749" w:rsidRPr="003A410C" w:rsidTr="002E30C3">
        <w:tc>
          <w:tcPr>
            <w:tcW w:w="5811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Общешкольный родительский Совет</w:t>
            </w:r>
          </w:p>
        </w:tc>
        <w:tc>
          <w:tcPr>
            <w:tcW w:w="340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Планирование, информирование</w:t>
            </w:r>
          </w:p>
        </w:tc>
        <w:tc>
          <w:tcPr>
            <w:tcW w:w="2410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Сентябрь, январь, май</w:t>
            </w:r>
          </w:p>
        </w:tc>
        <w:tc>
          <w:tcPr>
            <w:tcW w:w="297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 xml:space="preserve">Директор, </w:t>
            </w: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заместители директора по ВР и ПВ</w:t>
            </w:r>
          </w:p>
        </w:tc>
      </w:tr>
      <w:tr w:rsidR="009C0749" w:rsidRPr="003A410C" w:rsidTr="002E30C3">
        <w:tc>
          <w:tcPr>
            <w:tcW w:w="5811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Общешкольные родительские собрания по подготовке к ЕГЭ</w:t>
            </w:r>
          </w:p>
        </w:tc>
        <w:tc>
          <w:tcPr>
            <w:tcW w:w="340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11 классы</w:t>
            </w: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информирование</w:t>
            </w:r>
          </w:p>
        </w:tc>
        <w:tc>
          <w:tcPr>
            <w:tcW w:w="2410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Сентябрь, март</w:t>
            </w:r>
          </w:p>
        </w:tc>
        <w:tc>
          <w:tcPr>
            <w:tcW w:w="297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 xml:space="preserve">Директор, </w:t>
            </w: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заместитель директора по УВР</w:t>
            </w:r>
          </w:p>
        </w:tc>
      </w:tr>
      <w:tr w:rsidR="009C0749" w:rsidRPr="003A410C" w:rsidTr="002E30C3">
        <w:tc>
          <w:tcPr>
            <w:tcW w:w="5811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Консультации  «Возрастные особенности старших школьников»</w:t>
            </w:r>
          </w:p>
        </w:tc>
        <w:tc>
          <w:tcPr>
            <w:tcW w:w="340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10 классы</w:t>
            </w: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консультации</w:t>
            </w:r>
          </w:p>
        </w:tc>
        <w:tc>
          <w:tcPr>
            <w:tcW w:w="2410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психолог</w:t>
            </w:r>
          </w:p>
        </w:tc>
      </w:tr>
      <w:tr w:rsidR="009C0749" w:rsidRPr="003A410C" w:rsidTr="002E30C3">
        <w:tc>
          <w:tcPr>
            <w:tcW w:w="5811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Инд. консультации для родителей</w:t>
            </w:r>
          </w:p>
        </w:tc>
        <w:tc>
          <w:tcPr>
            <w:tcW w:w="340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11 классы</w:t>
            </w:r>
          </w:p>
        </w:tc>
        <w:tc>
          <w:tcPr>
            <w:tcW w:w="2410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  <w:r w:rsidRPr="003A410C">
              <w:rPr>
                <w:rStyle w:val="CharAttribute0"/>
                <w:rFonts w:eastAsiaTheme="minorHAnsi" w:cs="Times New Roman"/>
                <w:szCs w:val="28"/>
              </w:rPr>
              <w:t>психолог</w:t>
            </w:r>
          </w:p>
        </w:tc>
      </w:tr>
      <w:tr w:rsidR="009C0749" w:rsidRPr="003A410C" w:rsidTr="002E30C3">
        <w:tc>
          <w:tcPr>
            <w:tcW w:w="5811" w:type="dxa"/>
          </w:tcPr>
          <w:p w:rsidR="009C0749" w:rsidRPr="003A410C" w:rsidRDefault="009C0749" w:rsidP="002E30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 xml:space="preserve">Онлайн «Академия успешного школьника или </w:t>
            </w:r>
            <w:r w:rsidRPr="003A4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родительские университеты»  </w:t>
            </w:r>
          </w:p>
        </w:tc>
        <w:tc>
          <w:tcPr>
            <w:tcW w:w="3402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10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szCs w:val="28"/>
              </w:rPr>
            </w:pPr>
            <w:r w:rsidRPr="003A410C">
              <w:rPr>
                <w:rFonts w:ascii="Times New Roman" w:hAnsi="Times New Roman" w:cs="Times New Roman"/>
                <w:sz w:val="28"/>
                <w:szCs w:val="28"/>
              </w:rPr>
              <w:t>Зам по ПВ</w:t>
            </w:r>
          </w:p>
        </w:tc>
      </w:tr>
    </w:tbl>
    <w:p w:rsidR="009C0749" w:rsidRPr="003A410C" w:rsidRDefault="009C0749" w:rsidP="009C0749">
      <w:pPr>
        <w:jc w:val="center"/>
        <w:rPr>
          <w:rStyle w:val="CharAttribute0"/>
          <w:rFonts w:eastAsiaTheme="minorHAnsi" w:cs="Times New Roman"/>
          <w:b/>
          <w:szCs w:val="28"/>
        </w:rPr>
      </w:pPr>
      <w:r w:rsidRPr="003A410C">
        <w:rPr>
          <w:rStyle w:val="CharAttribute0"/>
          <w:rFonts w:eastAsiaTheme="minorHAnsi" w:cs="Times New Roman"/>
          <w:szCs w:val="28"/>
        </w:rPr>
        <w:lastRenderedPageBreak/>
        <w:t>Классное руководство</w:t>
      </w:r>
    </w:p>
    <w:tbl>
      <w:tblPr>
        <w:tblStyle w:val="af0"/>
        <w:tblW w:w="0" w:type="auto"/>
        <w:tblInd w:w="534" w:type="dxa"/>
        <w:tblLook w:val="04A0"/>
      </w:tblPr>
      <w:tblGrid>
        <w:gridCol w:w="14600"/>
      </w:tblGrid>
      <w:tr w:rsidR="009C0749" w:rsidRPr="003A410C" w:rsidTr="002E30C3">
        <w:tc>
          <w:tcPr>
            <w:tcW w:w="14600" w:type="dxa"/>
          </w:tcPr>
          <w:p w:rsidR="009C0749" w:rsidRPr="003A410C" w:rsidRDefault="009C0749" w:rsidP="002E30C3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(согласно индивидуальным по планам работы</w:t>
            </w:r>
          </w:p>
          <w:p w:rsidR="009C0749" w:rsidRPr="003A410C" w:rsidRDefault="009C0749" w:rsidP="002E30C3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классных руководителей)</w:t>
            </w:r>
          </w:p>
          <w:p w:rsidR="009C0749" w:rsidRPr="003A410C" w:rsidRDefault="009C0749" w:rsidP="002E30C3">
            <w:pPr>
              <w:jc w:val="center"/>
              <w:rPr>
                <w:rStyle w:val="CharAttribute0"/>
                <w:rFonts w:eastAsiaTheme="minorHAnsi" w:cs="Times New Roman"/>
                <w:b/>
                <w:szCs w:val="28"/>
              </w:rPr>
            </w:pPr>
          </w:p>
        </w:tc>
      </w:tr>
    </w:tbl>
    <w:p w:rsidR="009C0749" w:rsidRPr="003A410C" w:rsidRDefault="009C0749" w:rsidP="009C0749">
      <w:pPr>
        <w:jc w:val="center"/>
        <w:rPr>
          <w:rStyle w:val="CharAttribute0"/>
          <w:rFonts w:eastAsiaTheme="minorHAnsi" w:cs="Times New Roman"/>
          <w:b/>
          <w:szCs w:val="28"/>
        </w:rPr>
      </w:pPr>
      <w:r w:rsidRPr="003A410C">
        <w:rPr>
          <w:rStyle w:val="CharAttribute0"/>
          <w:rFonts w:eastAsiaTheme="minorHAnsi" w:cs="Times New Roman"/>
          <w:szCs w:val="28"/>
        </w:rPr>
        <w:t>Школьный урок</w:t>
      </w:r>
    </w:p>
    <w:tbl>
      <w:tblPr>
        <w:tblStyle w:val="af0"/>
        <w:tblW w:w="0" w:type="auto"/>
        <w:tblInd w:w="534" w:type="dxa"/>
        <w:tblLook w:val="04A0"/>
      </w:tblPr>
      <w:tblGrid>
        <w:gridCol w:w="14600"/>
      </w:tblGrid>
      <w:tr w:rsidR="009C0749" w:rsidRPr="003A410C" w:rsidTr="002E30C3">
        <w:tc>
          <w:tcPr>
            <w:tcW w:w="14600" w:type="dxa"/>
          </w:tcPr>
          <w:p w:rsidR="009C0749" w:rsidRPr="003A410C" w:rsidRDefault="009C0749" w:rsidP="002E30C3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A410C">
              <w:rPr>
                <w:rFonts w:ascii="Times New Roman" w:eastAsia="№Е" w:hAnsi="Times New Roman" w:cs="Times New Roman"/>
                <w:sz w:val="28"/>
                <w:szCs w:val="28"/>
              </w:rPr>
              <w:t>(согласно индивидуальным по планам работы учителей-предметников)</w:t>
            </w:r>
          </w:p>
          <w:p w:rsidR="009C0749" w:rsidRPr="003A410C" w:rsidRDefault="009C0749" w:rsidP="002E30C3">
            <w:pPr>
              <w:rPr>
                <w:rStyle w:val="CharAttribute0"/>
                <w:rFonts w:eastAsiaTheme="minorHAnsi" w:cs="Times New Roman"/>
                <w:b/>
                <w:szCs w:val="28"/>
              </w:rPr>
            </w:pPr>
          </w:p>
        </w:tc>
      </w:tr>
    </w:tbl>
    <w:p w:rsidR="009C0749" w:rsidRPr="003A410C" w:rsidRDefault="009C0749" w:rsidP="009C0749">
      <w:pPr>
        <w:spacing w:line="308" w:lineRule="exact"/>
        <w:jc w:val="both"/>
        <w:rPr>
          <w:rFonts w:ascii="Times New Roman" w:hAnsi="Times New Roman" w:cs="Times New Roman"/>
          <w:sz w:val="28"/>
          <w:szCs w:val="28"/>
        </w:rPr>
        <w:sectPr w:rsidR="009C0749" w:rsidRPr="003A410C" w:rsidSect="00461FD5">
          <w:pgSz w:w="16840" w:h="11900" w:orient="landscape"/>
          <w:pgMar w:top="284" w:right="260" w:bottom="1260" w:left="720" w:header="0" w:footer="76" w:gutter="0"/>
          <w:cols w:space="720"/>
          <w:docGrid w:linePitch="299"/>
        </w:sectPr>
      </w:pPr>
    </w:p>
    <w:p w:rsidR="009C0749" w:rsidRPr="00706E3F" w:rsidRDefault="009C0749" w:rsidP="009C0749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9C0749" w:rsidRPr="00706E3F" w:rsidRDefault="009C0749" w:rsidP="009C0749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9C0749" w:rsidRPr="00706E3F" w:rsidRDefault="009C0749" w:rsidP="009C0749">
      <w:pPr>
        <w:jc w:val="both"/>
        <w:rPr>
          <w:rFonts w:ascii="Times New Roman" w:hAnsi="Times New Roman" w:cs="Times New Roman"/>
          <w:sz w:val="28"/>
          <w:szCs w:val="28"/>
        </w:rPr>
        <w:sectPr w:rsidR="009C0749" w:rsidRPr="00706E3F" w:rsidSect="001B02A7">
          <w:pgSz w:w="16840" w:h="11900" w:orient="landscape"/>
          <w:pgMar w:top="460" w:right="260" w:bottom="1260" w:left="720" w:header="0" w:footer="76" w:gutter="0"/>
          <w:cols w:space="720"/>
          <w:docGrid w:linePitch="299"/>
        </w:sectPr>
      </w:pPr>
    </w:p>
    <w:p w:rsidR="004C6F2B" w:rsidRDefault="004C6F2B"/>
    <w:sectPr w:rsidR="004C6F2B" w:rsidSect="004C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;굴림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Batang;바탕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??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№Е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9264"/>
      <w:docPartObj>
        <w:docPartGallery w:val="Page Numbers (Bottom of Page)"/>
        <w:docPartUnique/>
      </w:docPartObj>
    </w:sdtPr>
    <w:sdtEndPr/>
    <w:sdtContent>
      <w:p w:rsidR="00C0763F" w:rsidRDefault="009C0749" w:rsidP="00200896">
        <w:pPr>
          <w:pStyle w:val="ae"/>
          <w:jc w:val="center"/>
        </w:pPr>
      </w:p>
    </w:sdtContent>
  </w:sdt>
  <w:p w:rsidR="00C0763F" w:rsidRDefault="009C0749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AE4"/>
    <w:multiLevelType w:val="hybridMultilevel"/>
    <w:tmpl w:val="BBBE22B8"/>
    <w:lvl w:ilvl="0" w:tplc="118685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8159B0"/>
    <w:multiLevelType w:val="hybridMultilevel"/>
    <w:tmpl w:val="09B23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107D3E"/>
    <w:multiLevelType w:val="hybridMultilevel"/>
    <w:tmpl w:val="0EFE75DE"/>
    <w:lvl w:ilvl="0" w:tplc="118685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31092"/>
    <w:multiLevelType w:val="hybridMultilevel"/>
    <w:tmpl w:val="AD60B17C"/>
    <w:lvl w:ilvl="0" w:tplc="118685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3FAF674D"/>
    <w:multiLevelType w:val="hybridMultilevel"/>
    <w:tmpl w:val="4438701A"/>
    <w:lvl w:ilvl="0" w:tplc="C68A46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5551366"/>
    <w:multiLevelType w:val="multilevel"/>
    <w:tmpl w:val="E84C4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6702888"/>
    <w:multiLevelType w:val="hybridMultilevel"/>
    <w:tmpl w:val="4B9E6B74"/>
    <w:lvl w:ilvl="0" w:tplc="118685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98525BC"/>
    <w:multiLevelType w:val="hybridMultilevel"/>
    <w:tmpl w:val="8FCC17D6"/>
    <w:lvl w:ilvl="0" w:tplc="1186855E">
      <w:start w:val="1"/>
      <w:numFmt w:val="bullet"/>
      <w:lvlText w:val=""/>
      <w:lvlJc w:val="left"/>
      <w:pPr>
        <w:ind w:left="1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22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21"/>
  </w:num>
  <w:num w:numId="6">
    <w:abstractNumId w:val="16"/>
  </w:num>
  <w:num w:numId="7">
    <w:abstractNumId w:val="11"/>
  </w:num>
  <w:num w:numId="8">
    <w:abstractNumId w:val="1"/>
  </w:num>
  <w:num w:numId="9">
    <w:abstractNumId w:val="17"/>
  </w:num>
  <w:num w:numId="10">
    <w:abstractNumId w:val="18"/>
  </w:num>
  <w:num w:numId="11">
    <w:abstractNumId w:val="14"/>
  </w:num>
  <w:num w:numId="12">
    <w:abstractNumId w:val="15"/>
  </w:num>
  <w:num w:numId="13">
    <w:abstractNumId w:val="10"/>
  </w:num>
  <w:num w:numId="14">
    <w:abstractNumId w:val="22"/>
  </w:num>
  <w:num w:numId="15">
    <w:abstractNumId w:val="7"/>
  </w:num>
  <w:num w:numId="16">
    <w:abstractNumId w:val="20"/>
  </w:num>
  <w:num w:numId="17">
    <w:abstractNumId w:val="19"/>
  </w:num>
  <w:num w:numId="18">
    <w:abstractNumId w:val="5"/>
  </w:num>
  <w:num w:numId="19">
    <w:abstractNumId w:val="13"/>
  </w:num>
  <w:num w:numId="20">
    <w:abstractNumId w:val="6"/>
  </w:num>
  <w:num w:numId="21">
    <w:abstractNumId w:val="8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/>
  <w:rsids>
    <w:rsidRoot w:val="009C0749"/>
    <w:rsid w:val="004C6F2B"/>
    <w:rsid w:val="009C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0749"/>
    <w:pPr>
      <w:keepNext/>
      <w:widowControl w:val="0"/>
      <w:numPr>
        <w:numId w:val="8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0"/>
    <w:link w:val="20"/>
    <w:qFormat/>
    <w:rsid w:val="009C0749"/>
    <w:pPr>
      <w:numPr>
        <w:ilvl w:val="1"/>
        <w:numId w:val="8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0749"/>
    <w:rPr>
      <w:rFonts w:ascii="Arial" w:eastAsia="Times New Roman" w:hAnsi="Arial" w:cs="Arial"/>
      <w:b/>
      <w:bCs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1"/>
    <w:link w:val="2"/>
    <w:qFormat/>
    <w:rsid w:val="009C0749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CharAttribute0">
    <w:name w:val="CharAttribute0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qFormat/>
    <w:rsid w:val="009C0749"/>
    <w:rPr>
      <w:rFonts w:ascii="Times New Roman" w:eastAsia="Times New Roman"/>
      <w:i/>
      <w:sz w:val="28"/>
    </w:rPr>
  </w:style>
  <w:style w:type="paragraph" w:styleId="a4">
    <w:name w:val="No Spacing"/>
    <w:link w:val="a5"/>
    <w:qFormat/>
    <w:rsid w:val="009C074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qFormat/>
    <w:rsid w:val="009C074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qFormat/>
    <w:rsid w:val="009C0749"/>
    <w:rPr>
      <w:rFonts w:ascii="Times New Roman" w:eastAsia="Batang" w:hAnsi="Batang"/>
      <w:sz w:val="28"/>
    </w:rPr>
  </w:style>
  <w:style w:type="paragraph" w:customStyle="1" w:styleId="ParaAttribute10">
    <w:name w:val="ParaAttribute10"/>
    <w:qFormat/>
    <w:rsid w:val="009C074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qFormat/>
    <w:rsid w:val="009C074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qFormat/>
    <w:rsid w:val="009C0749"/>
    <w:rPr>
      <w:rFonts w:ascii="Times New Roman" w:eastAsia="Times New Roman"/>
      <w:i/>
      <w:sz w:val="22"/>
    </w:rPr>
  </w:style>
  <w:style w:type="character" w:customStyle="1" w:styleId="CharAttribute501">
    <w:name w:val="CharAttribute501"/>
    <w:qFormat/>
    <w:rsid w:val="009C0749"/>
    <w:rPr>
      <w:rFonts w:ascii="Times New Roman" w:eastAsia="Times New Roman"/>
      <w:i/>
      <w:sz w:val="28"/>
      <w:u w:val="single"/>
    </w:rPr>
  </w:style>
  <w:style w:type="paragraph" w:styleId="a6">
    <w:name w:val="List Paragraph"/>
    <w:basedOn w:val="a"/>
    <w:link w:val="a7"/>
    <w:qFormat/>
    <w:rsid w:val="009C0749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502">
    <w:name w:val="CharAttribute502"/>
    <w:qFormat/>
    <w:rsid w:val="009C0749"/>
    <w:rPr>
      <w:rFonts w:ascii="Times New Roman" w:eastAsia="Times New Roman"/>
      <w:i/>
      <w:sz w:val="28"/>
    </w:rPr>
  </w:style>
  <w:style w:type="paragraph" w:styleId="a8">
    <w:name w:val="Body Text Indent"/>
    <w:basedOn w:val="a"/>
    <w:link w:val="a9"/>
    <w:unhideWhenUsed/>
    <w:rsid w:val="009C0749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9">
    <w:name w:val="Основной текст с отступом Знак"/>
    <w:basedOn w:val="a1"/>
    <w:link w:val="a8"/>
    <w:qFormat/>
    <w:rsid w:val="009C0749"/>
    <w:rPr>
      <w:rFonts w:ascii="Calibri" w:eastAsia="Calibri" w:hAnsi="Calibri" w:cs="Times New Roman"/>
      <w:lang w:val="en-US" w:eastAsia="ru-RU"/>
    </w:rPr>
  </w:style>
  <w:style w:type="character" w:customStyle="1" w:styleId="CharAttribute504">
    <w:name w:val="CharAttribute504"/>
    <w:qFormat/>
    <w:rsid w:val="009C0749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qFormat/>
    <w:locked/>
    <w:rsid w:val="009C0749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qFormat/>
    <w:rsid w:val="009C0749"/>
    <w:rPr>
      <w:rFonts w:ascii="Times New Roman" w:eastAsia="Times New Roman"/>
      <w:sz w:val="28"/>
    </w:rPr>
  </w:style>
  <w:style w:type="paragraph" w:customStyle="1" w:styleId="ParaAttribute38">
    <w:name w:val="ParaAttribute38"/>
    <w:qFormat/>
    <w:rsid w:val="009C074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12">
    <w:name w:val="CharAttribute512"/>
    <w:qFormat/>
    <w:rsid w:val="009C0749"/>
    <w:rPr>
      <w:rFonts w:ascii="Times New Roman" w:eastAsia="Times New Roman"/>
      <w:sz w:val="28"/>
    </w:rPr>
  </w:style>
  <w:style w:type="character" w:customStyle="1" w:styleId="CharAttribute526">
    <w:name w:val="CharAttribute526"/>
    <w:qFormat/>
    <w:rsid w:val="009C0749"/>
    <w:rPr>
      <w:rFonts w:ascii="Times New Roman" w:eastAsia="Times New Roman"/>
      <w:sz w:val="28"/>
    </w:rPr>
  </w:style>
  <w:style w:type="paragraph" w:styleId="aa">
    <w:name w:val="Balloon Text"/>
    <w:basedOn w:val="a"/>
    <w:link w:val="ab"/>
    <w:unhideWhenUsed/>
    <w:qFormat/>
    <w:rsid w:val="009C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qFormat/>
    <w:rsid w:val="009C074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9C0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qFormat/>
    <w:rsid w:val="009C0749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9C0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qFormat/>
    <w:rsid w:val="009C0749"/>
    <w:rPr>
      <w:rFonts w:eastAsiaTheme="minorEastAsia"/>
      <w:lang w:eastAsia="ru-RU"/>
    </w:rPr>
  </w:style>
  <w:style w:type="table" w:styleId="af0">
    <w:name w:val="Table Grid"/>
    <w:basedOn w:val="a2"/>
    <w:uiPriority w:val="59"/>
    <w:rsid w:val="009C0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7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0">
    <w:name w:val="Body Text"/>
    <w:basedOn w:val="a"/>
    <w:link w:val="af1"/>
    <w:unhideWhenUsed/>
    <w:rsid w:val="009C0749"/>
    <w:pPr>
      <w:spacing w:after="120"/>
    </w:pPr>
  </w:style>
  <w:style w:type="character" w:customStyle="1" w:styleId="af1">
    <w:name w:val="Основной текст Знак"/>
    <w:basedOn w:val="a1"/>
    <w:link w:val="a0"/>
    <w:rsid w:val="009C0749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C07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074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table" w:customStyle="1" w:styleId="11">
    <w:name w:val="Сетка таблицы1"/>
    <w:basedOn w:val="a2"/>
    <w:next w:val="af0"/>
    <w:uiPriority w:val="59"/>
    <w:rsid w:val="009C0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0">
    <w:name w:val="WW8Num5z0"/>
    <w:qFormat/>
    <w:rsid w:val="009C0749"/>
    <w:rPr>
      <w:rFonts w:ascii="Symbol" w:hAnsi="Symbol" w:cs="Symbol"/>
    </w:rPr>
  </w:style>
  <w:style w:type="character" w:customStyle="1" w:styleId="WW8Num5z1">
    <w:name w:val="WW8Num5z1"/>
    <w:qFormat/>
    <w:rsid w:val="009C0749"/>
    <w:rPr>
      <w:rFonts w:ascii="Courier New" w:hAnsi="Courier New" w:cs="Courier New"/>
    </w:rPr>
  </w:style>
  <w:style w:type="character" w:customStyle="1" w:styleId="WW8Num5z2">
    <w:name w:val="WW8Num5z2"/>
    <w:qFormat/>
    <w:rsid w:val="009C0749"/>
    <w:rPr>
      <w:rFonts w:ascii="Wingdings" w:hAnsi="Wingdings" w:cs="Wingdings"/>
    </w:rPr>
  </w:style>
  <w:style w:type="character" w:customStyle="1" w:styleId="WW8Num6z0">
    <w:name w:val="WW8Num6z0"/>
    <w:qFormat/>
    <w:rsid w:val="009C0749"/>
    <w:rPr>
      <w:rFonts w:ascii="Symbol" w:hAnsi="Symbol" w:cs="Symbol"/>
      <w:sz w:val="20"/>
    </w:rPr>
  </w:style>
  <w:style w:type="character" w:customStyle="1" w:styleId="WW8Num7z0">
    <w:name w:val="WW8Num7z0"/>
    <w:qFormat/>
    <w:rsid w:val="009C0749"/>
    <w:rPr>
      <w:rFonts w:ascii="Symbol" w:hAnsi="Symbol" w:cs="Symbol"/>
      <w:sz w:val="20"/>
    </w:rPr>
  </w:style>
  <w:style w:type="character" w:customStyle="1" w:styleId="WW8Num7z1">
    <w:name w:val="WW8Num7z1"/>
    <w:qFormat/>
    <w:rsid w:val="009C0749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9C0749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9C0749"/>
    <w:rPr>
      <w:rFonts w:ascii="Symbol" w:hAnsi="Symbol" w:cs="Symbol"/>
    </w:rPr>
  </w:style>
  <w:style w:type="character" w:customStyle="1" w:styleId="WW8Num8z1">
    <w:name w:val="WW8Num8z1"/>
    <w:qFormat/>
    <w:rsid w:val="009C0749"/>
    <w:rPr>
      <w:rFonts w:ascii="Courier New" w:hAnsi="Courier New" w:cs="Courier New"/>
    </w:rPr>
  </w:style>
  <w:style w:type="character" w:customStyle="1" w:styleId="WW8Num8z2">
    <w:name w:val="WW8Num8z2"/>
    <w:qFormat/>
    <w:rsid w:val="009C0749"/>
    <w:rPr>
      <w:rFonts w:ascii="Wingdings" w:hAnsi="Wingdings" w:cs="Wingdings"/>
    </w:rPr>
  </w:style>
  <w:style w:type="character" w:customStyle="1" w:styleId="WW8Num9z0">
    <w:name w:val="WW8Num9z0"/>
    <w:qFormat/>
    <w:rsid w:val="009C0749"/>
    <w:rPr>
      <w:rFonts w:ascii="Symbol" w:hAnsi="Symbol" w:cs="Symbol"/>
      <w:sz w:val="20"/>
    </w:rPr>
  </w:style>
  <w:style w:type="character" w:customStyle="1" w:styleId="WW8Num9z1">
    <w:name w:val="WW8Num9z1"/>
    <w:qFormat/>
    <w:rsid w:val="009C0749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9C0749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9C0749"/>
    <w:rPr>
      <w:rFonts w:ascii="Symbol" w:hAnsi="Symbol" w:cs="Symbol"/>
      <w:sz w:val="20"/>
    </w:rPr>
  </w:style>
  <w:style w:type="character" w:customStyle="1" w:styleId="WW8Num10z1">
    <w:name w:val="WW8Num10z1"/>
    <w:qFormat/>
    <w:rsid w:val="009C0749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9C0749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9C0749"/>
    <w:rPr>
      <w:rFonts w:ascii="Symbol" w:hAnsi="Symbol" w:cs="Symbol"/>
    </w:rPr>
  </w:style>
  <w:style w:type="character" w:customStyle="1" w:styleId="WW8Num11z1">
    <w:name w:val="WW8Num11z1"/>
    <w:qFormat/>
    <w:rsid w:val="009C0749"/>
    <w:rPr>
      <w:rFonts w:ascii="Courier New" w:hAnsi="Courier New" w:cs="Courier New"/>
    </w:rPr>
  </w:style>
  <w:style w:type="character" w:customStyle="1" w:styleId="WW8Num11z2">
    <w:name w:val="WW8Num11z2"/>
    <w:qFormat/>
    <w:rsid w:val="009C0749"/>
    <w:rPr>
      <w:rFonts w:ascii="Wingdings" w:hAnsi="Wingdings" w:cs="Wingdings"/>
    </w:rPr>
  </w:style>
  <w:style w:type="character" w:customStyle="1" w:styleId="WW8Num12z0">
    <w:name w:val="WW8Num12z0"/>
    <w:qFormat/>
    <w:rsid w:val="009C0749"/>
    <w:rPr>
      <w:rFonts w:ascii="Symbol" w:hAnsi="Symbol" w:cs="Symbol"/>
    </w:rPr>
  </w:style>
  <w:style w:type="character" w:customStyle="1" w:styleId="WW8Num12z1">
    <w:name w:val="WW8Num12z1"/>
    <w:qFormat/>
    <w:rsid w:val="009C0749"/>
    <w:rPr>
      <w:rFonts w:ascii="Courier New" w:hAnsi="Courier New" w:cs="Courier New"/>
    </w:rPr>
  </w:style>
  <w:style w:type="character" w:customStyle="1" w:styleId="WW8Num12z2">
    <w:name w:val="WW8Num12z2"/>
    <w:qFormat/>
    <w:rsid w:val="009C0749"/>
    <w:rPr>
      <w:rFonts w:ascii="Wingdings" w:hAnsi="Wingdings" w:cs="Wingdings"/>
    </w:rPr>
  </w:style>
  <w:style w:type="character" w:customStyle="1" w:styleId="WW8Num13z0">
    <w:name w:val="WW8Num13z0"/>
    <w:qFormat/>
    <w:rsid w:val="009C0749"/>
    <w:rPr>
      <w:rFonts w:ascii="Symbol" w:hAnsi="Symbol" w:cs="Symbol"/>
    </w:rPr>
  </w:style>
  <w:style w:type="character" w:customStyle="1" w:styleId="WW8Num13z1">
    <w:name w:val="WW8Num13z1"/>
    <w:qFormat/>
    <w:rsid w:val="009C0749"/>
    <w:rPr>
      <w:rFonts w:ascii="Courier New" w:hAnsi="Courier New" w:cs="Courier New"/>
    </w:rPr>
  </w:style>
  <w:style w:type="character" w:customStyle="1" w:styleId="WW8Num13z2">
    <w:name w:val="WW8Num13z2"/>
    <w:qFormat/>
    <w:rsid w:val="009C0749"/>
    <w:rPr>
      <w:rFonts w:ascii="Wingdings" w:hAnsi="Wingdings" w:cs="Wingdings"/>
    </w:rPr>
  </w:style>
  <w:style w:type="character" w:customStyle="1" w:styleId="WW8Num14z0">
    <w:name w:val="WW8Num14z0"/>
    <w:qFormat/>
    <w:rsid w:val="009C0749"/>
  </w:style>
  <w:style w:type="character" w:customStyle="1" w:styleId="WW8Num15z0">
    <w:name w:val="WW8Num15z0"/>
    <w:qFormat/>
    <w:rsid w:val="009C0749"/>
    <w:rPr>
      <w:rFonts w:ascii="Symbol" w:hAnsi="Symbol" w:cs="Symbol"/>
      <w:sz w:val="20"/>
    </w:rPr>
  </w:style>
  <w:style w:type="character" w:customStyle="1" w:styleId="WW8Num15z1">
    <w:name w:val="WW8Num15z1"/>
    <w:qFormat/>
    <w:rsid w:val="009C0749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9C0749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9C0749"/>
    <w:rPr>
      <w:rFonts w:ascii="Symbol" w:hAnsi="Symbol" w:cs="Symbol"/>
      <w:sz w:val="20"/>
    </w:rPr>
  </w:style>
  <w:style w:type="character" w:customStyle="1" w:styleId="WW8Num16z1">
    <w:name w:val="WW8Num16z1"/>
    <w:qFormat/>
    <w:rsid w:val="009C0749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9C0749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9C0749"/>
    <w:rPr>
      <w:rFonts w:ascii="Symbol" w:hAnsi="Symbol" w:cs="Symbol"/>
      <w:sz w:val="20"/>
    </w:rPr>
  </w:style>
  <w:style w:type="character" w:customStyle="1" w:styleId="WW8Num17z1">
    <w:name w:val="WW8Num17z1"/>
    <w:qFormat/>
    <w:rsid w:val="009C0749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9C0749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9C0749"/>
    <w:rPr>
      <w:rFonts w:ascii="Symbol" w:hAnsi="Symbol" w:cs="Symbol"/>
    </w:rPr>
  </w:style>
  <w:style w:type="character" w:customStyle="1" w:styleId="WW8Num18z1">
    <w:name w:val="WW8Num18z1"/>
    <w:qFormat/>
    <w:rsid w:val="009C0749"/>
    <w:rPr>
      <w:rFonts w:ascii="Courier New" w:hAnsi="Courier New" w:cs="Courier New"/>
    </w:rPr>
  </w:style>
  <w:style w:type="character" w:customStyle="1" w:styleId="WW8Num18z2">
    <w:name w:val="WW8Num18z2"/>
    <w:qFormat/>
    <w:rsid w:val="009C0749"/>
    <w:rPr>
      <w:rFonts w:ascii="Wingdings" w:hAnsi="Wingdings" w:cs="Wingdings"/>
    </w:rPr>
  </w:style>
  <w:style w:type="character" w:customStyle="1" w:styleId="WW8Num19z0">
    <w:name w:val="WW8Num19z0"/>
    <w:qFormat/>
    <w:rsid w:val="009C0749"/>
  </w:style>
  <w:style w:type="character" w:customStyle="1" w:styleId="WW8Num20z0">
    <w:name w:val="WW8Num20z0"/>
    <w:qFormat/>
    <w:rsid w:val="009C0749"/>
    <w:rPr>
      <w:rFonts w:ascii="Symbol" w:hAnsi="Symbol" w:cs="Symbol"/>
      <w:sz w:val="20"/>
    </w:rPr>
  </w:style>
  <w:style w:type="character" w:customStyle="1" w:styleId="WW8Num20z1">
    <w:name w:val="WW8Num20z1"/>
    <w:qFormat/>
    <w:rsid w:val="009C0749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9C0749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9C0749"/>
    <w:rPr>
      <w:rFonts w:ascii="Symbol" w:hAnsi="Symbol" w:cs="Symbol"/>
    </w:rPr>
  </w:style>
  <w:style w:type="character" w:customStyle="1" w:styleId="WW8Num21z1">
    <w:name w:val="WW8Num21z1"/>
    <w:qFormat/>
    <w:rsid w:val="009C0749"/>
    <w:rPr>
      <w:rFonts w:ascii="Courier New" w:hAnsi="Courier New" w:cs="Courier New"/>
    </w:rPr>
  </w:style>
  <w:style w:type="character" w:customStyle="1" w:styleId="WW8Num21z2">
    <w:name w:val="WW8Num21z2"/>
    <w:qFormat/>
    <w:rsid w:val="009C0749"/>
    <w:rPr>
      <w:rFonts w:ascii="Wingdings" w:hAnsi="Wingdings" w:cs="Wingdings"/>
    </w:rPr>
  </w:style>
  <w:style w:type="character" w:customStyle="1" w:styleId="WW8Num22z0">
    <w:name w:val="WW8Num22z0"/>
    <w:qFormat/>
    <w:rsid w:val="009C0749"/>
    <w:rPr>
      <w:rFonts w:ascii="Symbol" w:hAnsi="Symbol" w:cs="Symbol"/>
    </w:rPr>
  </w:style>
  <w:style w:type="character" w:customStyle="1" w:styleId="WW8Num22z1">
    <w:name w:val="WW8Num22z1"/>
    <w:qFormat/>
    <w:rsid w:val="009C0749"/>
    <w:rPr>
      <w:rFonts w:ascii="Courier New" w:hAnsi="Courier New" w:cs="Courier New"/>
    </w:rPr>
  </w:style>
  <w:style w:type="character" w:customStyle="1" w:styleId="WW8Num22z2">
    <w:name w:val="WW8Num22z2"/>
    <w:qFormat/>
    <w:rsid w:val="009C0749"/>
    <w:rPr>
      <w:rFonts w:ascii="Wingdings" w:hAnsi="Wingdings" w:cs="Wingdings"/>
    </w:rPr>
  </w:style>
  <w:style w:type="character" w:customStyle="1" w:styleId="WW8Num24z0">
    <w:name w:val="WW8Num24z0"/>
    <w:qFormat/>
    <w:rsid w:val="009C0749"/>
    <w:rPr>
      <w:rFonts w:ascii="Symbol" w:hAnsi="Symbol" w:cs="Symbol"/>
      <w:sz w:val="20"/>
    </w:rPr>
  </w:style>
  <w:style w:type="character" w:customStyle="1" w:styleId="WW8Num24z1">
    <w:name w:val="WW8Num24z1"/>
    <w:qFormat/>
    <w:rsid w:val="009C0749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9C0749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9C0749"/>
    <w:rPr>
      <w:rFonts w:ascii="Symbol" w:hAnsi="Symbol" w:cs="Symbol"/>
      <w:sz w:val="20"/>
    </w:rPr>
  </w:style>
  <w:style w:type="character" w:customStyle="1" w:styleId="WW8Num25z1">
    <w:name w:val="WW8Num25z1"/>
    <w:qFormat/>
    <w:rsid w:val="009C0749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9C0749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9C0749"/>
    <w:rPr>
      <w:rFonts w:ascii="Symbol" w:hAnsi="Symbol" w:cs="Symbol"/>
      <w:sz w:val="20"/>
    </w:rPr>
  </w:style>
  <w:style w:type="character" w:customStyle="1" w:styleId="WW8Num26z1">
    <w:name w:val="WW8Num26z1"/>
    <w:qFormat/>
    <w:rsid w:val="009C0749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9C0749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9C0749"/>
    <w:rPr>
      <w:rFonts w:ascii="Symbol" w:hAnsi="Symbol" w:cs="Symbol"/>
      <w:sz w:val="20"/>
    </w:rPr>
  </w:style>
  <w:style w:type="character" w:customStyle="1" w:styleId="WW8Num27z1">
    <w:name w:val="WW8Num27z1"/>
    <w:qFormat/>
    <w:rsid w:val="009C0749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9C0749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9C0749"/>
    <w:rPr>
      <w:rFonts w:ascii="Symbol" w:hAnsi="Symbol" w:cs="Symbol"/>
      <w:sz w:val="20"/>
    </w:rPr>
  </w:style>
  <w:style w:type="character" w:customStyle="1" w:styleId="WW8Num28z1">
    <w:name w:val="WW8Num28z1"/>
    <w:qFormat/>
    <w:rsid w:val="009C0749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9C0749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9C0749"/>
    <w:rPr>
      <w:rFonts w:ascii="Symbol" w:hAnsi="Symbol" w:cs="Symbol"/>
      <w:sz w:val="20"/>
    </w:rPr>
  </w:style>
  <w:style w:type="character" w:customStyle="1" w:styleId="WW8Num29z1">
    <w:name w:val="WW8Num29z1"/>
    <w:qFormat/>
    <w:rsid w:val="009C0749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9C0749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9C0749"/>
    <w:rPr>
      <w:rFonts w:ascii="Symbol" w:hAnsi="Symbol" w:cs="Symbol"/>
    </w:rPr>
  </w:style>
  <w:style w:type="character" w:customStyle="1" w:styleId="WW8Num30z1">
    <w:name w:val="WW8Num30z1"/>
    <w:qFormat/>
    <w:rsid w:val="009C0749"/>
    <w:rPr>
      <w:rFonts w:ascii="Courier New" w:hAnsi="Courier New" w:cs="Courier New"/>
    </w:rPr>
  </w:style>
  <w:style w:type="character" w:customStyle="1" w:styleId="WW8Num30z2">
    <w:name w:val="WW8Num30z2"/>
    <w:qFormat/>
    <w:rsid w:val="009C0749"/>
    <w:rPr>
      <w:rFonts w:ascii="Wingdings" w:hAnsi="Wingdings" w:cs="Wingdings"/>
    </w:rPr>
  </w:style>
  <w:style w:type="character" w:customStyle="1" w:styleId="WW8Num31z0">
    <w:name w:val="WW8Num31z0"/>
    <w:qFormat/>
    <w:rsid w:val="009C0749"/>
    <w:rPr>
      <w:rFonts w:ascii="Symbol" w:hAnsi="Symbol" w:cs="Symbol"/>
    </w:rPr>
  </w:style>
  <w:style w:type="character" w:customStyle="1" w:styleId="WW8Num31z1">
    <w:name w:val="WW8Num31z1"/>
    <w:qFormat/>
    <w:rsid w:val="009C0749"/>
    <w:rPr>
      <w:rFonts w:ascii="Courier New" w:hAnsi="Courier New" w:cs="Courier New"/>
    </w:rPr>
  </w:style>
  <w:style w:type="character" w:customStyle="1" w:styleId="WW8Num31z2">
    <w:name w:val="WW8Num31z2"/>
    <w:qFormat/>
    <w:rsid w:val="009C0749"/>
    <w:rPr>
      <w:rFonts w:ascii="Wingdings" w:hAnsi="Wingdings" w:cs="Wingdings"/>
    </w:rPr>
  </w:style>
  <w:style w:type="character" w:customStyle="1" w:styleId="WW8Num32z0">
    <w:name w:val="WW8Num32z0"/>
    <w:qFormat/>
    <w:rsid w:val="009C0749"/>
    <w:rPr>
      <w:rFonts w:ascii="Symbol" w:hAnsi="Symbol" w:cs="Symbol"/>
    </w:rPr>
  </w:style>
  <w:style w:type="character" w:customStyle="1" w:styleId="WW8Num32z1">
    <w:name w:val="WW8Num32z1"/>
    <w:qFormat/>
    <w:rsid w:val="009C0749"/>
    <w:rPr>
      <w:rFonts w:ascii="Courier New" w:hAnsi="Courier New" w:cs="Courier New"/>
    </w:rPr>
  </w:style>
  <w:style w:type="character" w:customStyle="1" w:styleId="WW8Num32z2">
    <w:name w:val="WW8Num32z2"/>
    <w:qFormat/>
    <w:rsid w:val="009C0749"/>
    <w:rPr>
      <w:rFonts w:ascii="Wingdings" w:hAnsi="Wingdings" w:cs="Wingdings"/>
    </w:rPr>
  </w:style>
  <w:style w:type="character" w:customStyle="1" w:styleId="WW8Num33z0">
    <w:name w:val="WW8Num33z0"/>
    <w:qFormat/>
    <w:rsid w:val="009C0749"/>
    <w:rPr>
      <w:rFonts w:ascii="Symbol" w:hAnsi="Symbol" w:cs="Symbol"/>
      <w:sz w:val="20"/>
    </w:rPr>
  </w:style>
  <w:style w:type="character" w:customStyle="1" w:styleId="WW8Num33z1">
    <w:name w:val="WW8Num33z1"/>
    <w:qFormat/>
    <w:rsid w:val="009C0749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9C0749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9C0749"/>
    <w:rPr>
      <w:rFonts w:ascii="Symbol" w:hAnsi="Symbol" w:cs="Symbol"/>
      <w:sz w:val="20"/>
    </w:rPr>
  </w:style>
  <w:style w:type="character" w:customStyle="1" w:styleId="WW8Num34z1">
    <w:name w:val="WW8Num34z1"/>
    <w:qFormat/>
    <w:rsid w:val="009C0749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9C0749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9C0749"/>
    <w:rPr>
      <w:rFonts w:ascii="Symbol" w:hAnsi="Symbol" w:cs="Symbol"/>
    </w:rPr>
  </w:style>
  <w:style w:type="character" w:customStyle="1" w:styleId="WW8Num35z1">
    <w:name w:val="WW8Num35z1"/>
    <w:qFormat/>
    <w:rsid w:val="009C0749"/>
    <w:rPr>
      <w:rFonts w:ascii="Courier New" w:hAnsi="Courier New" w:cs="Courier New"/>
    </w:rPr>
  </w:style>
  <w:style w:type="character" w:customStyle="1" w:styleId="WW8Num35z2">
    <w:name w:val="WW8Num35z2"/>
    <w:qFormat/>
    <w:rsid w:val="009C0749"/>
    <w:rPr>
      <w:rFonts w:ascii="Wingdings" w:hAnsi="Wingdings" w:cs="Wingdings"/>
    </w:rPr>
  </w:style>
  <w:style w:type="character" w:customStyle="1" w:styleId="WW8Num36z0">
    <w:name w:val="WW8Num36z0"/>
    <w:qFormat/>
    <w:rsid w:val="009C0749"/>
    <w:rPr>
      <w:rFonts w:ascii="Wingdings" w:hAnsi="Wingdings" w:cs="Wingdings"/>
    </w:rPr>
  </w:style>
  <w:style w:type="character" w:customStyle="1" w:styleId="WW8Num37z0">
    <w:name w:val="WW8Num37z0"/>
    <w:qFormat/>
    <w:rsid w:val="009C0749"/>
    <w:rPr>
      <w:rFonts w:ascii="Symbol" w:hAnsi="Symbol" w:cs="Symbol"/>
      <w:sz w:val="20"/>
    </w:rPr>
  </w:style>
  <w:style w:type="character" w:customStyle="1" w:styleId="WW8Num37z1">
    <w:name w:val="WW8Num37z1"/>
    <w:qFormat/>
    <w:rsid w:val="009C0749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9C0749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9C0749"/>
    <w:rPr>
      <w:rFonts w:ascii="Symbol" w:hAnsi="Symbol" w:cs="Symbol"/>
      <w:sz w:val="20"/>
    </w:rPr>
  </w:style>
  <w:style w:type="character" w:customStyle="1" w:styleId="WW8Num38z1">
    <w:name w:val="WW8Num38z1"/>
    <w:qFormat/>
    <w:rsid w:val="009C0749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9C0749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9C0749"/>
    <w:rPr>
      <w:rFonts w:ascii="Symbol" w:hAnsi="Symbol" w:cs="Symbol"/>
      <w:sz w:val="20"/>
    </w:rPr>
  </w:style>
  <w:style w:type="character" w:customStyle="1" w:styleId="WW8Num39z1">
    <w:name w:val="WW8Num39z1"/>
    <w:qFormat/>
    <w:rsid w:val="009C0749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9C0749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9C0749"/>
    <w:rPr>
      <w:rFonts w:ascii="Symbol" w:hAnsi="Symbol" w:cs="Symbol"/>
    </w:rPr>
  </w:style>
  <w:style w:type="character" w:customStyle="1" w:styleId="WW8Num40z1">
    <w:name w:val="WW8Num40z1"/>
    <w:qFormat/>
    <w:rsid w:val="009C0749"/>
    <w:rPr>
      <w:rFonts w:ascii="Courier New" w:hAnsi="Courier New" w:cs="Courier New"/>
    </w:rPr>
  </w:style>
  <w:style w:type="character" w:customStyle="1" w:styleId="WW8Num40z2">
    <w:name w:val="WW8Num40z2"/>
    <w:qFormat/>
    <w:rsid w:val="009C0749"/>
    <w:rPr>
      <w:rFonts w:ascii="Wingdings" w:hAnsi="Wingdings" w:cs="Wingdings"/>
    </w:rPr>
  </w:style>
  <w:style w:type="character" w:customStyle="1" w:styleId="af2">
    <w:name w:val="Текст сноски Знак"/>
    <w:qFormat/>
    <w:rsid w:val="009C0749"/>
    <w:rPr>
      <w:rFonts w:eastAsia="Times New Roman"/>
    </w:rPr>
  </w:style>
  <w:style w:type="character" w:customStyle="1" w:styleId="af3">
    <w:name w:val="Символ сноски"/>
    <w:qFormat/>
    <w:rsid w:val="009C0749"/>
    <w:rPr>
      <w:vertAlign w:val="superscript"/>
    </w:rPr>
  </w:style>
  <w:style w:type="character" w:customStyle="1" w:styleId="CharAttribute1">
    <w:name w:val="CharAttribute1"/>
    <w:qFormat/>
    <w:rsid w:val="009C0749"/>
    <w:rPr>
      <w:rFonts w:ascii="Times New Roman" w:eastAsia="Gulim;굴림" w:hAnsi="Times New Roman" w:cs="Gulim;굴림"/>
      <w:sz w:val="28"/>
    </w:rPr>
  </w:style>
  <w:style w:type="character" w:customStyle="1" w:styleId="CharAttribute2">
    <w:name w:val="CharAttribute2"/>
    <w:qFormat/>
    <w:rsid w:val="009C0749"/>
    <w:rPr>
      <w:rFonts w:ascii="Times New Roman" w:eastAsia="Batang;바탕" w:hAnsi="Times New Roman" w:cs="Batang;바탕"/>
      <w:color w:val="00000A"/>
      <w:sz w:val="28"/>
    </w:rPr>
  </w:style>
  <w:style w:type="character" w:customStyle="1" w:styleId="3">
    <w:name w:val="Основной текст с отступом 3 Знак"/>
    <w:qFormat/>
    <w:rsid w:val="009C0749"/>
    <w:rPr>
      <w:rFonts w:ascii="Calibri" w:eastAsia="Calibri" w:hAnsi="Calibri" w:cs="Calibri"/>
      <w:sz w:val="16"/>
      <w:szCs w:val="16"/>
    </w:rPr>
  </w:style>
  <w:style w:type="character" w:customStyle="1" w:styleId="21">
    <w:name w:val="Основной текст с отступом 2 Знак"/>
    <w:qFormat/>
    <w:rsid w:val="009C0749"/>
    <w:rPr>
      <w:rFonts w:ascii="Calibri" w:eastAsia="Calibri" w:hAnsi="Calibri" w:cs="Calibri"/>
      <w:sz w:val="22"/>
      <w:szCs w:val="22"/>
    </w:rPr>
  </w:style>
  <w:style w:type="character" w:customStyle="1" w:styleId="CharAttribute268">
    <w:name w:val="CharAttribute268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9C0749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9C0749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9C0749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9C0749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9C0749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9C0749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9C0749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9C0749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9C0749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9C0749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9C0749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9C0749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9C0749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9C0749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9C0749"/>
    <w:rPr>
      <w:rFonts w:ascii="Times New Roman" w:eastAsia="Times New Roman" w:hAnsi="Times New Roman"/>
      <w:sz w:val="24"/>
    </w:rPr>
  </w:style>
  <w:style w:type="character" w:styleId="af4">
    <w:name w:val="annotation reference"/>
    <w:qFormat/>
    <w:rsid w:val="009C0749"/>
    <w:rPr>
      <w:sz w:val="16"/>
      <w:szCs w:val="16"/>
    </w:rPr>
  </w:style>
  <w:style w:type="character" w:customStyle="1" w:styleId="af5">
    <w:name w:val="Текст примечания Знак"/>
    <w:qFormat/>
    <w:rsid w:val="009C0749"/>
    <w:rPr>
      <w:rFonts w:eastAsia="Times New Roman"/>
      <w:kern w:val="2"/>
      <w:lang w:val="en-US" w:eastAsia="ko-KR"/>
    </w:rPr>
  </w:style>
  <w:style w:type="character" w:customStyle="1" w:styleId="af6">
    <w:name w:val="Тема примечания Знак"/>
    <w:qFormat/>
    <w:rsid w:val="009C0749"/>
    <w:rPr>
      <w:rFonts w:eastAsia="Times New Roman"/>
      <w:b/>
      <w:bCs/>
      <w:kern w:val="2"/>
      <w:lang w:val="en-US" w:eastAsia="ko-KR"/>
    </w:rPr>
  </w:style>
  <w:style w:type="character" w:customStyle="1" w:styleId="CharAttribute534">
    <w:name w:val="CharAttribute534"/>
    <w:qFormat/>
    <w:rsid w:val="009C0749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9C0749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9C0749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9C0749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9C0749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9C0749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9C0749"/>
    <w:rPr>
      <w:rFonts w:ascii="Times New Roman" w:eastAsia="Times New Roman" w:hAnsi="Times New Roman"/>
      <w:sz w:val="28"/>
    </w:rPr>
  </w:style>
  <w:style w:type="character" w:customStyle="1" w:styleId="wmi-callto">
    <w:name w:val="wmi-callto"/>
    <w:basedOn w:val="a1"/>
    <w:qFormat/>
    <w:rsid w:val="009C0749"/>
  </w:style>
  <w:style w:type="character" w:customStyle="1" w:styleId="apple-converted-space">
    <w:name w:val="apple-converted-space"/>
    <w:qFormat/>
    <w:rsid w:val="009C0749"/>
  </w:style>
  <w:style w:type="character" w:customStyle="1" w:styleId="ListParagraphChar">
    <w:name w:val="List Paragraph Char"/>
    <w:qFormat/>
    <w:rsid w:val="009C0749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  <w:rsid w:val="009C0749"/>
  </w:style>
  <w:style w:type="character" w:styleId="af7">
    <w:name w:val="Hyperlink"/>
    <w:rsid w:val="009C0749"/>
    <w:rPr>
      <w:color w:val="0000FF"/>
      <w:u w:val="single"/>
    </w:rPr>
  </w:style>
  <w:style w:type="character" w:customStyle="1" w:styleId="NoSpacingChar">
    <w:name w:val="No Spacing Char"/>
    <w:qFormat/>
    <w:rsid w:val="009C0749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  <w:rsid w:val="009C0749"/>
  </w:style>
  <w:style w:type="character" w:customStyle="1" w:styleId="c3">
    <w:name w:val="c3"/>
    <w:basedOn w:val="a1"/>
    <w:qFormat/>
    <w:rsid w:val="009C0749"/>
  </w:style>
  <w:style w:type="character" w:customStyle="1" w:styleId="apple-tab-span">
    <w:name w:val="apple-tab-span"/>
    <w:basedOn w:val="a1"/>
    <w:qFormat/>
    <w:rsid w:val="009C0749"/>
  </w:style>
  <w:style w:type="character" w:styleId="af8">
    <w:name w:val="Strong"/>
    <w:qFormat/>
    <w:rsid w:val="009C0749"/>
    <w:rPr>
      <w:b/>
      <w:bCs/>
    </w:rPr>
  </w:style>
  <w:style w:type="character" w:customStyle="1" w:styleId="af9">
    <w:name w:val="Нет"/>
    <w:qFormat/>
    <w:rsid w:val="009C0749"/>
  </w:style>
  <w:style w:type="paragraph" w:customStyle="1" w:styleId="afa">
    <w:name w:val="Заголовок"/>
    <w:basedOn w:val="a"/>
    <w:next w:val="a0"/>
    <w:qFormat/>
    <w:rsid w:val="009C0749"/>
    <w:pPr>
      <w:keepNext/>
      <w:widowControl w:val="0"/>
      <w:suppressAutoHyphens/>
      <w:spacing w:before="240" w:after="120" w:line="240" w:lineRule="auto"/>
      <w:jc w:val="both"/>
    </w:pPr>
    <w:rPr>
      <w:rFonts w:ascii="Liberation Sans" w:eastAsia="Microsoft YaHei" w:hAnsi="Liberation Sans" w:cs="Arial"/>
      <w:kern w:val="2"/>
      <w:sz w:val="28"/>
      <w:szCs w:val="28"/>
      <w:lang w:val="en-US" w:eastAsia="ko-KR"/>
    </w:rPr>
  </w:style>
  <w:style w:type="paragraph" w:styleId="afb">
    <w:name w:val="List"/>
    <w:basedOn w:val="a0"/>
    <w:rsid w:val="009C0749"/>
    <w:pPr>
      <w:widowControl w:val="0"/>
      <w:suppressAutoHyphens/>
      <w:spacing w:after="140"/>
      <w:jc w:val="both"/>
    </w:pPr>
    <w:rPr>
      <w:rFonts w:ascii="Times New Roman" w:eastAsia="Times New Roman" w:hAnsi="Times New Roman" w:cs="Arial"/>
      <w:kern w:val="2"/>
      <w:sz w:val="20"/>
      <w:szCs w:val="24"/>
      <w:lang w:val="en-US" w:eastAsia="ko-KR"/>
    </w:rPr>
  </w:style>
  <w:style w:type="paragraph" w:styleId="afc">
    <w:name w:val="caption"/>
    <w:basedOn w:val="a"/>
    <w:qFormat/>
    <w:rsid w:val="009C0749"/>
    <w:pPr>
      <w:widowControl w:val="0"/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Arial"/>
      <w:i/>
      <w:iCs/>
      <w:kern w:val="2"/>
      <w:sz w:val="24"/>
      <w:szCs w:val="24"/>
      <w:lang w:val="en-US" w:eastAsia="ko-KR"/>
    </w:rPr>
  </w:style>
  <w:style w:type="paragraph" w:styleId="12">
    <w:name w:val="index 1"/>
    <w:basedOn w:val="a"/>
    <w:next w:val="a"/>
    <w:autoRedefine/>
    <w:uiPriority w:val="99"/>
    <w:semiHidden/>
    <w:unhideWhenUsed/>
    <w:rsid w:val="009C0749"/>
    <w:pPr>
      <w:spacing w:after="0" w:line="240" w:lineRule="auto"/>
      <w:ind w:left="220" w:hanging="220"/>
    </w:pPr>
  </w:style>
  <w:style w:type="paragraph" w:styleId="afd">
    <w:name w:val="index heading"/>
    <w:basedOn w:val="a"/>
    <w:qFormat/>
    <w:rsid w:val="009C074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2"/>
      <w:sz w:val="20"/>
      <w:szCs w:val="24"/>
      <w:lang w:val="en-US" w:eastAsia="ko-KR"/>
    </w:rPr>
  </w:style>
  <w:style w:type="paragraph" w:customStyle="1" w:styleId="ParaAttribute30">
    <w:name w:val="ParaAttribute30"/>
    <w:qFormat/>
    <w:rsid w:val="009C0749"/>
    <w:pPr>
      <w:suppressAutoHyphens/>
      <w:spacing w:after="0" w:line="240" w:lineRule="auto"/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e">
    <w:name w:val="footnote text"/>
    <w:basedOn w:val="a"/>
    <w:link w:val="13"/>
    <w:rsid w:val="009C07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13">
    <w:name w:val="Текст сноски Знак1"/>
    <w:basedOn w:val="a1"/>
    <w:link w:val="afe"/>
    <w:rsid w:val="009C0749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30">
    <w:name w:val="Body Text Indent 3"/>
    <w:basedOn w:val="a"/>
    <w:link w:val="31"/>
    <w:qFormat/>
    <w:rsid w:val="009C0749"/>
    <w:pPr>
      <w:suppressAutoHyphens/>
      <w:spacing w:before="64" w:after="120" w:line="240" w:lineRule="auto"/>
      <w:ind w:left="283" w:right="816"/>
      <w:jc w:val="both"/>
    </w:pPr>
    <w:rPr>
      <w:rFonts w:ascii="Calibri" w:eastAsia="Calibri" w:hAnsi="Calibri" w:cs="Calibri"/>
      <w:sz w:val="16"/>
      <w:szCs w:val="16"/>
      <w:lang w:eastAsia="ko-KR"/>
    </w:rPr>
  </w:style>
  <w:style w:type="character" w:customStyle="1" w:styleId="31">
    <w:name w:val="Основной текст с отступом 3 Знак1"/>
    <w:basedOn w:val="a1"/>
    <w:link w:val="30"/>
    <w:rsid w:val="009C0749"/>
    <w:rPr>
      <w:rFonts w:ascii="Calibri" w:eastAsia="Calibri" w:hAnsi="Calibri" w:cs="Calibri"/>
      <w:sz w:val="16"/>
      <w:szCs w:val="16"/>
      <w:lang w:eastAsia="ko-KR"/>
    </w:rPr>
  </w:style>
  <w:style w:type="paragraph" w:styleId="22">
    <w:name w:val="Body Text Indent 2"/>
    <w:basedOn w:val="a"/>
    <w:link w:val="210"/>
    <w:qFormat/>
    <w:rsid w:val="009C0749"/>
    <w:pPr>
      <w:suppressAutoHyphens/>
      <w:spacing w:before="64" w:after="120" w:line="480" w:lineRule="auto"/>
      <w:ind w:left="283" w:right="816"/>
      <w:jc w:val="both"/>
    </w:pPr>
    <w:rPr>
      <w:rFonts w:ascii="Calibri" w:eastAsia="Calibri" w:hAnsi="Calibri" w:cs="Calibri"/>
      <w:lang w:eastAsia="ko-KR"/>
    </w:rPr>
  </w:style>
  <w:style w:type="character" w:customStyle="1" w:styleId="210">
    <w:name w:val="Основной текст с отступом 2 Знак1"/>
    <w:basedOn w:val="a1"/>
    <w:link w:val="22"/>
    <w:rsid w:val="009C0749"/>
    <w:rPr>
      <w:rFonts w:ascii="Calibri" w:eastAsia="Calibri" w:hAnsi="Calibri" w:cs="Calibri"/>
      <w:lang w:eastAsia="ko-KR"/>
    </w:rPr>
  </w:style>
  <w:style w:type="paragraph" w:customStyle="1" w:styleId="211">
    <w:name w:val="Основной текст 21"/>
    <w:basedOn w:val="a"/>
    <w:qFormat/>
    <w:rsid w:val="009C0749"/>
    <w:pPr>
      <w:suppressAutoHyphens/>
      <w:overflowPunct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f">
    <w:name w:val="Block Text"/>
    <w:basedOn w:val="a"/>
    <w:qFormat/>
    <w:rsid w:val="009C0749"/>
    <w:pPr>
      <w:shd w:val="clear" w:color="auto" w:fill="FFFFFF"/>
      <w:suppressAutoHyphens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ko-KR"/>
    </w:rPr>
  </w:style>
  <w:style w:type="paragraph" w:customStyle="1" w:styleId="ParaAttribute0">
    <w:name w:val="ParaAttribute0"/>
    <w:qFormat/>
    <w:rsid w:val="009C0749"/>
    <w:pPr>
      <w:suppressAutoHyphens/>
      <w:spacing w:after="0" w:line="240" w:lineRule="auto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8">
    <w:name w:val="ParaAttribute8"/>
    <w:qFormat/>
    <w:rsid w:val="009C0749"/>
    <w:pPr>
      <w:suppressAutoHyphens/>
      <w:spacing w:after="0" w:line="240" w:lineRule="auto"/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f0">
    <w:name w:val="annotation text"/>
    <w:basedOn w:val="a"/>
    <w:link w:val="14"/>
    <w:qFormat/>
    <w:rsid w:val="009C074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14">
    <w:name w:val="Текст примечания Знак1"/>
    <w:basedOn w:val="a1"/>
    <w:link w:val="aff0"/>
    <w:rsid w:val="009C074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1">
    <w:name w:val="annotation subject"/>
    <w:basedOn w:val="aff0"/>
    <w:next w:val="aff0"/>
    <w:link w:val="15"/>
    <w:qFormat/>
    <w:rsid w:val="009C0749"/>
    <w:rPr>
      <w:b/>
      <w:bCs/>
    </w:rPr>
  </w:style>
  <w:style w:type="character" w:customStyle="1" w:styleId="15">
    <w:name w:val="Тема примечания Знак1"/>
    <w:basedOn w:val="14"/>
    <w:link w:val="aff1"/>
    <w:rsid w:val="009C0749"/>
    <w:rPr>
      <w:b/>
      <w:bCs/>
    </w:rPr>
  </w:style>
  <w:style w:type="paragraph" w:customStyle="1" w:styleId="16">
    <w:name w:val="Без интервала1"/>
    <w:qFormat/>
    <w:rsid w:val="009C0749"/>
    <w:pPr>
      <w:suppressAutoHyphens/>
      <w:spacing w:after="0" w:line="240" w:lineRule="auto"/>
    </w:pPr>
    <w:rPr>
      <w:rFonts w:ascii="Calibri" w:eastAsia="Times New Roman" w:hAnsi="Calibri" w:cs="Calibri"/>
      <w:szCs w:val="20"/>
      <w:lang w:val="en-US" w:eastAsia="zh-CN" w:bidi="en-US"/>
    </w:rPr>
  </w:style>
  <w:style w:type="paragraph" w:styleId="aff2">
    <w:name w:val="Normal (Web)"/>
    <w:basedOn w:val="a"/>
    <w:qFormat/>
    <w:rsid w:val="009C07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aff3">
    <w:name w:val="Колонтитул"/>
    <w:basedOn w:val="a"/>
    <w:qFormat/>
    <w:rsid w:val="009C0749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9C0749"/>
    <w:pPr>
      <w:widowControl w:val="0"/>
      <w:suppressAutoHyphens/>
      <w:spacing w:after="0" w:line="240" w:lineRule="auto"/>
      <w:jc w:val="center"/>
    </w:pPr>
    <w:rPr>
      <w:rFonts w:ascii="Times New Roman" w:eastAsia="Batang;바탕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0749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ParaAttribute7">
    <w:name w:val="ParaAttribute7"/>
    <w:qFormat/>
    <w:rsid w:val="009C0749"/>
    <w:pPr>
      <w:suppressAutoHyphens/>
      <w:spacing w:after="0" w:line="240" w:lineRule="auto"/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5">
    <w:name w:val="ParaAttribute5"/>
    <w:qFormat/>
    <w:rsid w:val="009C0749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qFormat/>
    <w:rsid w:val="009C0749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aff4">
    <w:name w:val="Знак"/>
    <w:basedOn w:val="a"/>
    <w:qFormat/>
    <w:rsid w:val="009C074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ko-KR"/>
    </w:rPr>
  </w:style>
  <w:style w:type="paragraph" w:customStyle="1" w:styleId="aff5">
    <w:name w:val="Основ_Текст"/>
    <w:qFormat/>
    <w:rsid w:val="009C0749"/>
    <w:pPr>
      <w:tabs>
        <w:tab w:val="left" w:pos="645"/>
      </w:tabs>
      <w:suppressAutoHyphens/>
      <w:spacing w:after="0"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eastAsia="zh-CN"/>
    </w:rPr>
  </w:style>
  <w:style w:type="paragraph" w:customStyle="1" w:styleId="Ul">
    <w:name w:val="Ul"/>
    <w:basedOn w:val="a"/>
    <w:qFormat/>
    <w:rsid w:val="009C0749"/>
    <w:pPr>
      <w:suppressAutoHyphens/>
      <w:spacing w:after="0" w:line="300" w:lineRule="atLeast"/>
    </w:pPr>
    <w:rPr>
      <w:rFonts w:ascii="Times New Roman" w:eastAsia="Times New Roman" w:hAnsi="Times New Roman" w:cs="Times New Roman"/>
      <w:lang w:eastAsia="ko-KR"/>
    </w:rPr>
  </w:style>
  <w:style w:type="paragraph" w:styleId="17">
    <w:name w:val="toc 1"/>
    <w:basedOn w:val="a"/>
    <w:next w:val="a"/>
    <w:rsid w:val="009C0749"/>
    <w:pPr>
      <w:widowControl w:val="0"/>
      <w:tabs>
        <w:tab w:val="right" w:leader="dot" w:pos="962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3">
    <w:name w:val="toc 2"/>
    <w:basedOn w:val="a"/>
    <w:next w:val="a"/>
    <w:rsid w:val="009C0749"/>
    <w:pPr>
      <w:widowControl w:val="0"/>
      <w:suppressAutoHyphens/>
      <w:spacing w:after="0" w:line="240" w:lineRule="auto"/>
      <w:ind w:left="20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c2">
    <w:name w:val="c2"/>
    <w:basedOn w:val="a"/>
    <w:qFormat/>
    <w:rsid w:val="009C07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13">
    <w:name w:val="c13"/>
    <w:basedOn w:val="a"/>
    <w:qFormat/>
    <w:rsid w:val="009C07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35">
    <w:name w:val="c35"/>
    <w:basedOn w:val="a"/>
    <w:qFormat/>
    <w:rsid w:val="009C07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aff6">
    <w:name w:val="Содержимое таблицы"/>
    <w:basedOn w:val="a"/>
    <w:qFormat/>
    <w:rsid w:val="009C074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aff7">
    <w:name w:val="Заголовок таблицы"/>
    <w:basedOn w:val="aff6"/>
    <w:qFormat/>
    <w:rsid w:val="009C0749"/>
    <w:pPr>
      <w:jc w:val="center"/>
    </w:pPr>
    <w:rPr>
      <w:b/>
      <w:bCs/>
    </w:rPr>
  </w:style>
  <w:style w:type="numbering" w:customStyle="1" w:styleId="WW8Num1">
    <w:name w:val="WW8Num1"/>
    <w:qFormat/>
    <w:rsid w:val="009C0749"/>
  </w:style>
  <w:style w:type="numbering" w:customStyle="1" w:styleId="WW8Num2">
    <w:name w:val="WW8Num2"/>
    <w:qFormat/>
    <w:rsid w:val="009C0749"/>
  </w:style>
  <w:style w:type="numbering" w:customStyle="1" w:styleId="WW8Num3">
    <w:name w:val="WW8Num3"/>
    <w:qFormat/>
    <w:rsid w:val="009C0749"/>
  </w:style>
  <w:style w:type="numbering" w:customStyle="1" w:styleId="WW8Num4">
    <w:name w:val="WW8Num4"/>
    <w:qFormat/>
    <w:rsid w:val="009C0749"/>
  </w:style>
  <w:style w:type="numbering" w:customStyle="1" w:styleId="WW8Num5">
    <w:name w:val="WW8Num5"/>
    <w:qFormat/>
    <w:rsid w:val="009C0749"/>
  </w:style>
  <w:style w:type="numbering" w:customStyle="1" w:styleId="WW8Num6">
    <w:name w:val="WW8Num6"/>
    <w:qFormat/>
    <w:rsid w:val="009C0749"/>
  </w:style>
  <w:style w:type="numbering" w:customStyle="1" w:styleId="WW8Num7">
    <w:name w:val="WW8Num7"/>
    <w:qFormat/>
    <w:rsid w:val="009C0749"/>
  </w:style>
  <w:style w:type="numbering" w:customStyle="1" w:styleId="WW8Num8">
    <w:name w:val="WW8Num8"/>
    <w:qFormat/>
    <w:rsid w:val="009C0749"/>
  </w:style>
  <w:style w:type="numbering" w:customStyle="1" w:styleId="WW8Num9">
    <w:name w:val="WW8Num9"/>
    <w:qFormat/>
    <w:rsid w:val="009C0749"/>
  </w:style>
  <w:style w:type="numbering" w:customStyle="1" w:styleId="WW8Num10">
    <w:name w:val="WW8Num10"/>
    <w:qFormat/>
    <w:rsid w:val="009C0749"/>
  </w:style>
  <w:style w:type="numbering" w:customStyle="1" w:styleId="WW8Num11">
    <w:name w:val="WW8Num11"/>
    <w:qFormat/>
    <w:rsid w:val="009C0749"/>
  </w:style>
  <w:style w:type="numbering" w:customStyle="1" w:styleId="WW8Num12">
    <w:name w:val="WW8Num12"/>
    <w:qFormat/>
    <w:rsid w:val="009C0749"/>
  </w:style>
  <w:style w:type="numbering" w:customStyle="1" w:styleId="WW8Num13">
    <w:name w:val="WW8Num13"/>
    <w:qFormat/>
    <w:rsid w:val="009C0749"/>
  </w:style>
  <w:style w:type="numbering" w:customStyle="1" w:styleId="WW8Num14">
    <w:name w:val="WW8Num14"/>
    <w:qFormat/>
    <w:rsid w:val="009C0749"/>
  </w:style>
  <w:style w:type="numbering" w:customStyle="1" w:styleId="WW8Num15">
    <w:name w:val="WW8Num15"/>
    <w:qFormat/>
    <w:rsid w:val="009C0749"/>
  </w:style>
  <w:style w:type="numbering" w:customStyle="1" w:styleId="WW8Num16">
    <w:name w:val="WW8Num16"/>
    <w:qFormat/>
    <w:rsid w:val="009C0749"/>
  </w:style>
  <w:style w:type="numbering" w:customStyle="1" w:styleId="WW8Num17">
    <w:name w:val="WW8Num17"/>
    <w:qFormat/>
    <w:rsid w:val="009C0749"/>
  </w:style>
  <w:style w:type="numbering" w:customStyle="1" w:styleId="WW8Num18">
    <w:name w:val="WW8Num18"/>
    <w:qFormat/>
    <w:rsid w:val="009C0749"/>
  </w:style>
  <w:style w:type="numbering" w:customStyle="1" w:styleId="WW8Num19">
    <w:name w:val="WW8Num19"/>
    <w:qFormat/>
    <w:rsid w:val="009C0749"/>
  </w:style>
  <w:style w:type="numbering" w:customStyle="1" w:styleId="WW8Num20">
    <w:name w:val="WW8Num20"/>
    <w:qFormat/>
    <w:rsid w:val="009C0749"/>
  </w:style>
  <w:style w:type="numbering" w:customStyle="1" w:styleId="WW8Num21">
    <w:name w:val="WW8Num21"/>
    <w:qFormat/>
    <w:rsid w:val="009C0749"/>
  </w:style>
  <w:style w:type="numbering" w:customStyle="1" w:styleId="WW8Num22">
    <w:name w:val="WW8Num22"/>
    <w:qFormat/>
    <w:rsid w:val="009C0749"/>
  </w:style>
  <w:style w:type="numbering" w:customStyle="1" w:styleId="WW8Num23">
    <w:name w:val="WW8Num23"/>
    <w:qFormat/>
    <w:rsid w:val="009C0749"/>
  </w:style>
  <w:style w:type="numbering" w:customStyle="1" w:styleId="WW8Num24">
    <w:name w:val="WW8Num24"/>
    <w:qFormat/>
    <w:rsid w:val="009C0749"/>
  </w:style>
  <w:style w:type="numbering" w:customStyle="1" w:styleId="WW8Num25">
    <w:name w:val="WW8Num25"/>
    <w:qFormat/>
    <w:rsid w:val="009C0749"/>
  </w:style>
  <w:style w:type="numbering" w:customStyle="1" w:styleId="WW8Num26">
    <w:name w:val="WW8Num26"/>
    <w:qFormat/>
    <w:rsid w:val="009C0749"/>
  </w:style>
  <w:style w:type="numbering" w:customStyle="1" w:styleId="WW8Num27">
    <w:name w:val="WW8Num27"/>
    <w:qFormat/>
    <w:rsid w:val="009C0749"/>
  </w:style>
  <w:style w:type="numbering" w:customStyle="1" w:styleId="WW8Num28">
    <w:name w:val="WW8Num28"/>
    <w:qFormat/>
    <w:rsid w:val="009C0749"/>
  </w:style>
  <w:style w:type="numbering" w:customStyle="1" w:styleId="WW8Num29">
    <w:name w:val="WW8Num29"/>
    <w:qFormat/>
    <w:rsid w:val="009C0749"/>
  </w:style>
  <w:style w:type="numbering" w:customStyle="1" w:styleId="WW8Num30">
    <w:name w:val="WW8Num30"/>
    <w:qFormat/>
    <w:rsid w:val="009C0749"/>
  </w:style>
  <w:style w:type="numbering" w:customStyle="1" w:styleId="WW8Num31">
    <w:name w:val="WW8Num31"/>
    <w:qFormat/>
    <w:rsid w:val="009C0749"/>
  </w:style>
  <w:style w:type="numbering" w:customStyle="1" w:styleId="WW8Num32">
    <w:name w:val="WW8Num32"/>
    <w:qFormat/>
    <w:rsid w:val="009C0749"/>
  </w:style>
  <w:style w:type="numbering" w:customStyle="1" w:styleId="WW8Num33">
    <w:name w:val="WW8Num33"/>
    <w:qFormat/>
    <w:rsid w:val="009C0749"/>
  </w:style>
  <w:style w:type="numbering" w:customStyle="1" w:styleId="WW8Num34">
    <w:name w:val="WW8Num34"/>
    <w:qFormat/>
    <w:rsid w:val="009C0749"/>
  </w:style>
  <w:style w:type="numbering" w:customStyle="1" w:styleId="WW8Num35">
    <w:name w:val="WW8Num35"/>
    <w:qFormat/>
    <w:rsid w:val="009C0749"/>
  </w:style>
  <w:style w:type="numbering" w:customStyle="1" w:styleId="WW8Num36">
    <w:name w:val="WW8Num36"/>
    <w:qFormat/>
    <w:rsid w:val="009C0749"/>
  </w:style>
  <w:style w:type="numbering" w:customStyle="1" w:styleId="WW8Num37">
    <w:name w:val="WW8Num37"/>
    <w:qFormat/>
    <w:rsid w:val="009C0749"/>
  </w:style>
  <w:style w:type="numbering" w:customStyle="1" w:styleId="WW8Num38">
    <w:name w:val="WW8Num38"/>
    <w:qFormat/>
    <w:rsid w:val="009C0749"/>
  </w:style>
  <w:style w:type="numbering" w:customStyle="1" w:styleId="WW8Num39">
    <w:name w:val="WW8Num39"/>
    <w:qFormat/>
    <w:rsid w:val="009C0749"/>
  </w:style>
  <w:style w:type="numbering" w:customStyle="1" w:styleId="WW8Num40">
    <w:name w:val="WW8Num40"/>
    <w:qFormat/>
    <w:rsid w:val="009C0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14776</Words>
  <Characters>84229</Characters>
  <Application>Microsoft Office Word</Application>
  <DocSecurity>0</DocSecurity>
  <Lines>701</Lines>
  <Paragraphs>197</Paragraphs>
  <ScaleCrop>false</ScaleCrop>
  <Company/>
  <LinksUpToDate>false</LinksUpToDate>
  <CharactersWithSpaces>98808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1</cp:revision>
  <dcterms:created xsi:type="dcterms:W3CDTF">2023-09-11T09:33:00Z</dcterms:created>
  <dcterms:modified xsi:type="dcterms:W3CDTF">2023-09-11T09:36:00Z</dcterms:modified>
</cp:coreProperties>
</file>