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5C57AA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12</w:t>
      </w:r>
      <w:r w:rsidR="003A1964">
        <w:rPr>
          <w:b/>
          <w:lang w:eastAsia="ru-RU"/>
        </w:rPr>
        <w:t xml:space="preserve"> </w:t>
      </w:r>
      <w:r w:rsidR="00DD3B94">
        <w:rPr>
          <w:b/>
          <w:lang w:eastAsia="ru-RU"/>
        </w:rPr>
        <w:t>декабря</w:t>
      </w:r>
      <w:r w:rsidR="003A1964" w:rsidRPr="009C3A6B">
        <w:rPr>
          <w:b/>
          <w:lang w:eastAsia="ru-RU"/>
        </w:rPr>
        <w:t xml:space="preserve"> 2022 год</w:t>
      </w:r>
    </w:p>
    <w:p w:rsidR="005C57AA" w:rsidRDefault="005C57AA" w:rsidP="005C57AA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BFBFB"/>
          <w:lang w:eastAsia="ru-RU"/>
        </w:rPr>
      </w:pP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12 декабря прошло внеурочное занятие «Разговоры </w:t>
      </w:r>
      <w:proofErr w:type="gramStart"/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о</w:t>
      </w:r>
      <w:proofErr w:type="gramEnd"/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 важном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» в дистанционном формате.</w:t>
      </w:r>
      <w:r w:rsidRPr="005C57AA">
        <w:rPr>
          <w:rFonts w:ascii="Times New Roman" w:eastAsia="Times New Roman" w:hAnsi="Times New Roman" w:cs="Times New Roman"/>
          <w:bCs/>
          <w:color w:val="273350"/>
          <w:kern w:val="36"/>
          <w:sz w:val="24"/>
          <w:szCs w:val="11"/>
          <w:shd w:val="clear" w:color="auto" w:fill="FBFBFB"/>
          <w:lang w:eastAsia="ru-RU"/>
        </w:rPr>
        <w:br/>
      </w: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Тема очередного занятия - День Конституции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.</w:t>
      </w:r>
    </w:p>
    <w:p w:rsidR="005C57AA" w:rsidRDefault="005C57AA" w:rsidP="005C57AA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</w:pP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12 декабря — это важный праздник в России, День Конституции! Президент России В. В. Путин, рассуждая об этом государственном документе, заметил, что «это не застывший свод канонов, а живой, созвучный времени документ». </w:t>
      </w:r>
    </w:p>
    <w:p w:rsidR="005C57AA" w:rsidRDefault="005C57AA" w:rsidP="005C57AA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</w:pP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Откуда произошло слово «конституция»? Какие основные положения содержит конституция? Какие права  и свободы гарантирует гражданам России этот документ? На все эти вопросы ребята ответили в ходе внеурочного занятия, выполняя интерактивные задания и отвечая на вопросы учителя. </w:t>
      </w:r>
    </w:p>
    <w:p w:rsidR="005C57AA" w:rsidRPr="005C57AA" w:rsidRDefault="005C57AA" w:rsidP="005C57AA">
      <w:pPr>
        <w:shd w:val="clear" w:color="auto" w:fill="FFFFFF"/>
        <w:spacing w:after="203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</w:pP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Кроме этого ребята сделали вывод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 </w:t>
      </w: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 xml:space="preserve"> </w:t>
      </w:r>
      <w:r w:rsidRPr="005C5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11"/>
          <w:shd w:val="clear" w:color="auto" w:fill="FFFFFF"/>
          <w:lang w:eastAsia="ru-RU"/>
        </w:rPr>
        <w:t>Конституция Российской Федерации закрепляет не только права, но и обязанности граждан, которые также должны неукоснительно выполняться. </w:t>
      </w:r>
    </w:p>
    <w:p w:rsidR="00B7402A" w:rsidRDefault="005C57AA" w:rsidP="00C026A2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3269273" cy="2451954"/>
            <wp:effectExtent l="19050" t="0" r="7327" b="0"/>
            <wp:docPr id="2" name="Рисунок 1" descr="image-12-12-22-01-2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12-22-01-21-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740" cy="24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6A2"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3267229" cy="2451600"/>
            <wp:effectExtent l="19050" t="0" r="9371" b="0"/>
            <wp:docPr id="7" name="Рисунок 6" descr="image-12-12-22-01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12-22-01-2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229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AA" w:rsidRPr="005C57AA" w:rsidRDefault="005C57AA" w:rsidP="005C5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150D4" w:rsidRDefault="00F150D4" w:rsidP="00F15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C026A2" w:rsidRDefault="00C026A2" w:rsidP="00B7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19998" cy="3756519"/>
            <wp:effectExtent l="19050" t="0" r="0" b="0"/>
            <wp:docPr id="8" name="Рисунок 7" descr="image-12-12-22-01-2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12-22-01-21-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600" cy="37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3759200"/>
            <wp:effectExtent l="19050" t="0" r="0" b="0"/>
            <wp:docPr id="11" name="Рисунок 10" descr="image-12-12-22-01-2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12-22-01-21-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F150D4" w:rsidRPr="00947B36" w:rsidRDefault="00F150D4" w:rsidP="00B7402A">
      <w:pPr>
        <w:rPr>
          <w:rFonts w:ascii="Times New Roman" w:hAnsi="Times New Roman" w:cs="Times New Roman"/>
          <w:sz w:val="24"/>
          <w:szCs w:val="24"/>
        </w:rPr>
      </w:pPr>
    </w:p>
    <w:p w:rsidR="00B7402A" w:rsidRPr="00170911" w:rsidRDefault="00B7402A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47B36" w:rsidRDefault="00947B36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947B36" w:rsidP="00947B36">
      <w:pPr>
        <w:ind w:left="-85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B7402A">
      <w:pPr>
        <w:ind w:left="-153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380ED8"/>
    <w:rsid w:val="003A1964"/>
    <w:rsid w:val="005A272E"/>
    <w:rsid w:val="005B772E"/>
    <w:rsid w:val="005C57AA"/>
    <w:rsid w:val="007D09A7"/>
    <w:rsid w:val="00881919"/>
    <w:rsid w:val="009225EA"/>
    <w:rsid w:val="00947B36"/>
    <w:rsid w:val="00A26BF9"/>
    <w:rsid w:val="00A95147"/>
    <w:rsid w:val="00AF3952"/>
    <w:rsid w:val="00B132BB"/>
    <w:rsid w:val="00B7402A"/>
    <w:rsid w:val="00C026A2"/>
    <w:rsid w:val="00CA7768"/>
    <w:rsid w:val="00DD3B94"/>
    <w:rsid w:val="00E43281"/>
    <w:rsid w:val="00F1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paragraph" w:styleId="1">
    <w:name w:val="heading 1"/>
    <w:basedOn w:val="a"/>
    <w:link w:val="10"/>
    <w:uiPriority w:val="9"/>
    <w:qFormat/>
    <w:rsid w:val="005C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Таня</cp:lastModifiedBy>
  <cp:revision>2</cp:revision>
  <dcterms:created xsi:type="dcterms:W3CDTF">2022-12-12T10:24:00Z</dcterms:created>
  <dcterms:modified xsi:type="dcterms:W3CDTF">2022-12-12T10:24:00Z</dcterms:modified>
</cp:coreProperties>
</file>